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3C0E4" w14:textId="77777777" w:rsidR="00956096" w:rsidRDefault="00956096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16BBE69D" w14:textId="77777777" w:rsidR="00956096" w:rsidRDefault="007A6265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18ACB35" w14:textId="77777777" w:rsidR="00956096" w:rsidRDefault="00956096">
      <w:pPr>
        <w:jc w:val="center"/>
        <w:rPr>
          <w:rFonts w:ascii="Arial" w:hAnsi="Arial" w:cs="Arial"/>
          <w:rtl/>
          <w:lang w:bidi="ar-LY"/>
        </w:rPr>
      </w:pPr>
    </w:p>
    <w:p w14:paraId="04A2969C" w14:textId="77777777" w:rsidR="00956096" w:rsidRDefault="00956096">
      <w:pPr>
        <w:jc w:val="center"/>
        <w:rPr>
          <w:rFonts w:ascii="Arial" w:hAnsi="Arial" w:cs="Arial"/>
          <w:rtl/>
          <w:lang w:bidi="ar-LY"/>
        </w:rPr>
      </w:pPr>
    </w:p>
    <w:p w14:paraId="6C7896CA" w14:textId="77777777" w:rsidR="00956096" w:rsidRDefault="00956096">
      <w:pPr>
        <w:rPr>
          <w:rFonts w:ascii="Arial" w:hAnsi="Arial" w:cs="Arial"/>
          <w:rtl/>
          <w:lang w:bidi="ar-LY"/>
        </w:rPr>
      </w:pPr>
    </w:p>
    <w:p w14:paraId="693DC575" w14:textId="77777777" w:rsidR="00956096" w:rsidRDefault="00956096">
      <w:pPr>
        <w:rPr>
          <w:rFonts w:ascii="Arial" w:hAnsi="Arial" w:cs="Arial"/>
          <w:rtl/>
        </w:rPr>
      </w:pPr>
    </w:p>
    <w:p w14:paraId="01CCFFEF" w14:textId="77777777" w:rsidR="00956096" w:rsidRDefault="007A6265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A012A71" wp14:editId="59C5F6CF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332EA" w14:textId="77777777" w:rsidR="00956096" w:rsidRDefault="00956096">
      <w:pPr>
        <w:jc w:val="center"/>
        <w:rPr>
          <w:rFonts w:ascii="Arial" w:hAnsi="Arial" w:cs="Arial"/>
          <w:rtl/>
        </w:rPr>
      </w:pPr>
    </w:p>
    <w:p w14:paraId="3445129A" w14:textId="77777777" w:rsidR="00956096" w:rsidRDefault="00956096">
      <w:pPr>
        <w:rPr>
          <w:rFonts w:ascii="Arial" w:hAnsi="Arial" w:cs="Arial"/>
          <w:rtl/>
          <w:lang w:bidi="ar-LY"/>
        </w:rPr>
      </w:pPr>
    </w:p>
    <w:p w14:paraId="58E77563" w14:textId="77777777" w:rsidR="00956096" w:rsidRDefault="00956096">
      <w:pPr>
        <w:rPr>
          <w:rFonts w:ascii="Arial" w:hAnsi="Arial" w:cs="Arial"/>
          <w:rtl/>
          <w:lang w:bidi="ar-LY"/>
        </w:rPr>
      </w:pPr>
    </w:p>
    <w:p w14:paraId="428F2FD4" w14:textId="77777777" w:rsidR="00956096" w:rsidRDefault="00956096">
      <w:pPr>
        <w:rPr>
          <w:rFonts w:ascii="Arial" w:hAnsi="Arial" w:cs="Arial"/>
          <w:rtl/>
          <w:lang w:bidi="ar-LY"/>
        </w:rPr>
      </w:pPr>
    </w:p>
    <w:p w14:paraId="0A2AC231" w14:textId="77777777" w:rsidR="00956096" w:rsidRDefault="00956096">
      <w:pPr>
        <w:rPr>
          <w:rFonts w:ascii="Arial" w:hAnsi="Arial" w:cs="Arial"/>
          <w:rtl/>
          <w:lang w:bidi="ar-LY"/>
        </w:rPr>
      </w:pPr>
    </w:p>
    <w:p w14:paraId="2568940A" w14:textId="77777777" w:rsidR="00956096" w:rsidRDefault="00956096">
      <w:pPr>
        <w:rPr>
          <w:rFonts w:ascii="Arial" w:hAnsi="Arial" w:cs="Arial"/>
          <w:rtl/>
          <w:lang w:bidi="ar-LY"/>
        </w:rPr>
      </w:pPr>
    </w:p>
    <w:p w14:paraId="38040CFD" w14:textId="77777777" w:rsidR="00956096" w:rsidRDefault="00956096">
      <w:pPr>
        <w:rPr>
          <w:rFonts w:ascii="Arial" w:hAnsi="Arial" w:cs="Arial"/>
          <w:rtl/>
          <w:lang w:bidi="ar-LY"/>
        </w:rPr>
      </w:pPr>
    </w:p>
    <w:p w14:paraId="0E731915" w14:textId="77777777" w:rsidR="00956096" w:rsidRDefault="00956096">
      <w:pPr>
        <w:rPr>
          <w:rFonts w:ascii="Arial" w:hAnsi="Arial" w:cs="Arial"/>
          <w:rtl/>
          <w:lang w:bidi="ar-LY"/>
        </w:rPr>
      </w:pPr>
    </w:p>
    <w:p w14:paraId="709605EE" w14:textId="77777777" w:rsidR="00956096" w:rsidRDefault="00956096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466E6A5B" w14:textId="77777777" w:rsidR="00956096" w:rsidRDefault="00956096">
      <w:pPr>
        <w:jc w:val="center"/>
        <w:rPr>
          <w:sz w:val="36"/>
          <w:szCs w:val="36"/>
          <w:rtl/>
          <w:lang w:bidi="ar-LY"/>
        </w:rPr>
      </w:pPr>
    </w:p>
    <w:p w14:paraId="14F2F84F" w14:textId="77777777" w:rsidR="00956096" w:rsidRDefault="007A6265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482C9A9B" w14:textId="77777777" w:rsidR="00956096" w:rsidRDefault="00956096">
      <w:pPr>
        <w:jc w:val="center"/>
        <w:rPr>
          <w:sz w:val="36"/>
          <w:szCs w:val="36"/>
          <w:rtl/>
          <w:lang w:bidi="ar-LY"/>
        </w:rPr>
      </w:pPr>
    </w:p>
    <w:p w14:paraId="72341714" w14:textId="77777777" w:rsidR="00956096" w:rsidRDefault="007A6265">
      <w:pPr>
        <w:spacing w:line="480" w:lineRule="auto"/>
        <w:ind w:leftChars="-133" w:left="-319" w:rightChars="-300" w:right="-720" w:firstLineChars="88" w:firstLine="318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r>
        <w:rPr>
          <w:sz w:val="32"/>
          <w:szCs w:val="32"/>
          <w:lang w:bidi="ar-LY"/>
        </w:rPr>
        <w:t>Dorob al itussm Institute for Medical Sciences</w:t>
      </w:r>
    </w:p>
    <w:p w14:paraId="5366543F" w14:textId="6D756867" w:rsidR="00956096" w:rsidRDefault="007A6265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البرنامج التعليمي:</w:t>
      </w:r>
      <w:r w:rsidR="00EF056A">
        <w:rPr>
          <w:sz w:val="36"/>
          <w:szCs w:val="36"/>
          <w:lang w:bidi="ar-LY"/>
        </w:rPr>
        <w:t>Medical Laboratories</w:t>
      </w:r>
      <w:r>
        <w:rPr>
          <w:sz w:val="36"/>
          <w:szCs w:val="36"/>
          <w:lang w:bidi="ar-LY"/>
        </w:rPr>
        <w:t xml:space="preserve"> </w:t>
      </w:r>
    </w:p>
    <w:p w14:paraId="17BAEA01" w14:textId="1795A1F5" w:rsidR="00956096" w:rsidRDefault="007A6265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المقرر</w:t>
      </w:r>
      <w:r>
        <w:rPr>
          <w:sz w:val="36"/>
          <w:szCs w:val="36"/>
        </w:rPr>
        <w:t xml:space="preserve"> </w:t>
      </w:r>
      <w:r w:rsidR="00EF056A">
        <w:rPr>
          <w:sz w:val="36"/>
          <w:szCs w:val="36"/>
        </w:rPr>
        <w:t xml:space="preserve"> </w:t>
      </w:r>
      <w:r w:rsidR="00EF056A">
        <w:rPr>
          <w:sz w:val="36"/>
          <w:szCs w:val="36"/>
          <w:lang w:bidi="ar-LY"/>
        </w:rPr>
        <w:t>:</w:t>
      </w:r>
      <w:r w:rsidR="00EF056A">
        <w:rPr>
          <w:rFonts w:hint="cs"/>
          <w:sz w:val="36"/>
          <w:szCs w:val="36"/>
          <w:rtl/>
          <w:lang w:bidi="ar-LY"/>
        </w:rPr>
        <w:t>اللغة الانجليزية</w:t>
      </w:r>
      <w:r w:rsidR="00EF056A" w:rsidRPr="00EF056A">
        <w:rPr>
          <w:sz w:val="36"/>
          <w:szCs w:val="36"/>
          <w:lang w:bidi="ar-LY"/>
        </w:rPr>
        <w:t xml:space="preserve"> </w:t>
      </w:r>
      <w:r w:rsidR="00EF056A">
        <w:rPr>
          <w:sz w:val="36"/>
          <w:szCs w:val="36"/>
          <w:lang w:bidi="ar-LY"/>
        </w:rPr>
        <w:t xml:space="preserve">English </w:t>
      </w:r>
      <w:r w:rsidR="00B37E31">
        <w:rPr>
          <w:sz w:val="36"/>
          <w:szCs w:val="36"/>
          <w:lang w:bidi="ar-LY"/>
        </w:rPr>
        <w:t xml:space="preserve"> </w:t>
      </w:r>
      <w:r w:rsidR="00EF056A">
        <w:rPr>
          <w:sz w:val="36"/>
          <w:szCs w:val="36"/>
          <w:lang w:bidi="ar-LY"/>
        </w:rPr>
        <w:t xml:space="preserve"> </w:t>
      </w:r>
      <w:r w:rsidR="00EF056A">
        <w:rPr>
          <w:rFonts w:hint="cs"/>
          <w:sz w:val="36"/>
          <w:szCs w:val="36"/>
          <w:rtl/>
          <w:lang w:bidi="ar-LY"/>
        </w:rPr>
        <w:t xml:space="preserve"> </w:t>
      </w:r>
    </w:p>
    <w:p w14:paraId="78AFD82A" w14:textId="056FA278" w:rsidR="00956096" w:rsidRDefault="007A6265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>رمز المقرر: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Gen115 </w:t>
      </w:r>
    </w:p>
    <w:p w14:paraId="0D04BF1E" w14:textId="77777777" w:rsidR="00956096" w:rsidRDefault="007A6265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/>
          <w:b/>
          <w:bCs/>
          <w:sz w:val="36"/>
          <w:szCs w:val="36"/>
          <w:rtl/>
          <w:lang w:bidi="ar-LY"/>
        </w:rPr>
        <w:t>:</w:t>
      </w:r>
      <w:r>
        <w:rPr>
          <w:sz w:val="36"/>
          <w:szCs w:val="36"/>
          <w:rtl/>
          <w:lang w:bidi="ar-LY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  2025</w:t>
      </w:r>
    </w:p>
    <w:p w14:paraId="0A249F1E" w14:textId="77777777" w:rsidR="00956096" w:rsidRDefault="00956096">
      <w:pPr>
        <w:rPr>
          <w:rtl/>
        </w:rPr>
      </w:pPr>
    </w:p>
    <w:p w14:paraId="39F904BC" w14:textId="77777777" w:rsidR="00956096" w:rsidRDefault="00956096">
      <w:pPr>
        <w:rPr>
          <w:rtl/>
        </w:rPr>
      </w:pPr>
    </w:p>
    <w:p w14:paraId="21377B0A" w14:textId="77777777" w:rsidR="00956096" w:rsidRDefault="00956096">
      <w:pPr>
        <w:rPr>
          <w:rtl/>
        </w:rPr>
      </w:pPr>
    </w:p>
    <w:p w14:paraId="6877E0D5" w14:textId="77777777" w:rsidR="00956096" w:rsidRDefault="00956096">
      <w:pPr>
        <w:jc w:val="center"/>
        <w:rPr>
          <w:sz w:val="36"/>
          <w:szCs w:val="36"/>
          <w:rtl/>
        </w:rPr>
      </w:pPr>
    </w:p>
    <w:p w14:paraId="59F9400A" w14:textId="77777777" w:rsidR="00956096" w:rsidRDefault="00956096">
      <w:pPr>
        <w:rPr>
          <w:sz w:val="36"/>
          <w:szCs w:val="36"/>
          <w:rtl/>
        </w:rPr>
      </w:pPr>
    </w:p>
    <w:p w14:paraId="4A1AB8B7" w14:textId="77777777" w:rsidR="00956096" w:rsidRDefault="00956096">
      <w:pPr>
        <w:jc w:val="center"/>
        <w:rPr>
          <w:sz w:val="36"/>
          <w:szCs w:val="36"/>
          <w:rtl/>
        </w:rPr>
      </w:pPr>
    </w:p>
    <w:p w14:paraId="7E2D32B2" w14:textId="77777777" w:rsidR="00956096" w:rsidRDefault="00956096">
      <w:pPr>
        <w:jc w:val="center"/>
        <w:rPr>
          <w:sz w:val="36"/>
          <w:szCs w:val="36"/>
          <w:rtl/>
        </w:rPr>
      </w:pPr>
    </w:p>
    <w:p w14:paraId="26FEDE49" w14:textId="77777777" w:rsidR="00956096" w:rsidRDefault="00956096">
      <w:pPr>
        <w:jc w:val="center"/>
        <w:rPr>
          <w:sz w:val="36"/>
          <w:szCs w:val="36"/>
          <w:rtl/>
        </w:rPr>
      </w:pPr>
    </w:p>
    <w:p w14:paraId="1AA267AB" w14:textId="77777777" w:rsidR="00956096" w:rsidRDefault="00956096">
      <w:pPr>
        <w:jc w:val="lowKashida"/>
        <w:rPr>
          <w:sz w:val="36"/>
          <w:szCs w:val="36"/>
          <w:rtl/>
        </w:rPr>
      </w:pPr>
    </w:p>
    <w:p w14:paraId="636FDA18" w14:textId="77777777" w:rsidR="00956096" w:rsidRDefault="00956096">
      <w:pPr>
        <w:rPr>
          <w:rtl/>
        </w:rPr>
      </w:pPr>
    </w:p>
    <w:p w14:paraId="550EB5CA" w14:textId="77777777" w:rsidR="00956096" w:rsidRDefault="00956096">
      <w:pPr>
        <w:rPr>
          <w:rtl/>
        </w:rPr>
      </w:pPr>
    </w:p>
    <w:p w14:paraId="3060F5E1" w14:textId="77777777" w:rsidR="00956096" w:rsidRDefault="00956096">
      <w:pPr>
        <w:rPr>
          <w:rtl/>
        </w:rPr>
      </w:pPr>
    </w:p>
    <w:p w14:paraId="12C57702" w14:textId="77777777" w:rsidR="00956096" w:rsidRDefault="00956096">
      <w:pPr>
        <w:rPr>
          <w:rtl/>
        </w:rPr>
      </w:pPr>
    </w:p>
    <w:p w14:paraId="3C733908" w14:textId="77777777" w:rsidR="00956096" w:rsidRDefault="00956096">
      <w:pPr>
        <w:rPr>
          <w:rtl/>
        </w:rPr>
      </w:pPr>
    </w:p>
    <w:p w14:paraId="2B5FAF51" w14:textId="77777777" w:rsidR="00956096" w:rsidRDefault="007A6265">
      <w:pPr>
        <w:jc w:val="center"/>
        <w:rPr>
          <w:sz w:val="36"/>
          <w:szCs w:val="36"/>
          <w:rtl/>
          <w:lang w:bidi="ar-LY"/>
        </w:rPr>
      </w:pPr>
      <w:r>
        <w:rPr>
          <w:sz w:val="36"/>
          <w:szCs w:val="36"/>
          <w:rtl/>
          <w:lang w:bidi="ar-LY"/>
        </w:rPr>
        <w:t>المتطلبات الأكاديمية للمقرر الدراسي</w:t>
      </w:r>
    </w:p>
    <w:p w14:paraId="10D56DE0" w14:textId="77777777" w:rsidR="00956096" w:rsidRDefault="00956096">
      <w:pPr>
        <w:jc w:val="center"/>
        <w:rPr>
          <w:sz w:val="36"/>
          <w:szCs w:val="36"/>
          <w:rtl/>
          <w:lang w:bidi="ar-LY"/>
        </w:rPr>
      </w:pPr>
    </w:p>
    <w:p w14:paraId="66E4EDBC" w14:textId="78B6A363" w:rsidR="00956096" w:rsidRDefault="007A6265">
      <w:pPr>
        <w:pStyle w:val="ListParagraph"/>
        <w:numPr>
          <w:ilvl w:val="0"/>
          <w:numId w:val="1"/>
        </w:numPr>
        <w:ind w:left="368" w:hanging="284"/>
        <w:rPr>
          <w:b/>
          <w:bCs/>
          <w:sz w:val="32"/>
          <w:szCs w:val="32"/>
          <w:lang w:bidi="ar-LY"/>
        </w:rPr>
      </w:pPr>
      <w:r>
        <w:rPr>
          <w:b/>
          <w:bCs/>
          <w:sz w:val="32"/>
          <w:szCs w:val="32"/>
          <w:rtl/>
          <w:lang w:bidi="ar-LY"/>
        </w:rPr>
        <w:t>معلومات عامــــــــــــــــة:</w:t>
      </w:r>
      <w:r w:rsidR="000C0023">
        <w:rPr>
          <w:b/>
          <w:bCs/>
          <w:sz w:val="32"/>
          <w:szCs w:val="32"/>
          <w:lang w:bidi="ar-LY"/>
        </w:rPr>
        <w:t xml:space="preserve">General Information </w:t>
      </w:r>
    </w:p>
    <w:p w14:paraId="77812A72" w14:textId="77777777" w:rsidR="00956096" w:rsidRDefault="00956096">
      <w:pPr>
        <w:ind w:left="360"/>
        <w:rPr>
          <w:b/>
          <w:bCs/>
          <w:sz w:val="32"/>
          <w:szCs w:val="32"/>
          <w:rtl/>
          <w:lang w:bidi="ar-LY"/>
        </w:rPr>
      </w:pPr>
    </w:p>
    <w:p w14:paraId="31465FDC" w14:textId="77777777" w:rsidR="00956096" w:rsidRDefault="00956096">
      <w:pPr>
        <w:ind w:left="360"/>
        <w:rPr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956096" w14:paraId="172B437C" w14:textId="77777777">
        <w:tc>
          <w:tcPr>
            <w:tcW w:w="780" w:type="dxa"/>
            <w:shd w:val="clear" w:color="auto" w:fill="D9D9D9"/>
          </w:tcPr>
          <w:p w14:paraId="73D84BEB" w14:textId="77777777" w:rsidR="00956096" w:rsidRDefault="007A6265">
            <w:pPr>
              <w:jc w:val="center"/>
              <w:rPr>
                <w:b/>
                <w:bCs/>
                <w:rtl/>
                <w:lang w:bidi="ar-LY"/>
              </w:rPr>
            </w:pPr>
            <w:r>
              <w:rPr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4BE55DC6" w14:textId="77777777" w:rsidR="00956096" w:rsidRDefault="007A6265">
            <w:pPr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394B41E2" w14:textId="38A90227" w:rsidR="00956096" w:rsidRDefault="007A6265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 xml:space="preserve">English </w:t>
            </w:r>
            <w:r w:rsidR="00EF056A">
              <w:rPr>
                <w:lang w:bidi="ar-LY"/>
              </w:rPr>
              <w:t xml:space="preserve"> </w:t>
            </w:r>
          </w:p>
        </w:tc>
      </w:tr>
      <w:tr w:rsidR="00956096" w14:paraId="201D997A" w14:textId="77777777">
        <w:tc>
          <w:tcPr>
            <w:tcW w:w="780" w:type="dxa"/>
            <w:shd w:val="clear" w:color="auto" w:fill="D9D9D9"/>
          </w:tcPr>
          <w:p w14:paraId="71C8B15A" w14:textId="77777777" w:rsidR="00956096" w:rsidRDefault="007A6265">
            <w:pPr>
              <w:jc w:val="center"/>
              <w:rPr>
                <w:b/>
                <w:bCs/>
                <w:rtl/>
                <w:lang w:bidi="ar-LY"/>
              </w:rPr>
            </w:pPr>
            <w:r>
              <w:rPr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3B48CA93" w14:textId="77777777" w:rsidR="00956096" w:rsidRDefault="007A6265">
            <w:pPr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72902D0F" w14:textId="4BDB1782" w:rsidR="00956096" w:rsidRDefault="00EF056A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 xml:space="preserve">  Gen 115</w:t>
            </w:r>
          </w:p>
        </w:tc>
      </w:tr>
      <w:tr w:rsidR="00956096" w14:paraId="20CB0181" w14:textId="77777777">
        <w:tc>
          <w:tcPr>
            <w:tcW w:w="780" w:type="dxa"/>
            <w:shd w:val="clear" w:color="auto" w:fill="D9D9D9"/>
          </w:tcPr>
          <w:p w14:paraId="2A95AF12" w14:textId="77777777" w:rsidR="00956096" w:rsidRDefault="007A6265">
            <w:pPr>
              <w:jc w:val="center"/>
              <w:rPr>
                <w:b/>
                <w:bCs/>
                <w:rtl/>
                <w:lang w:bidi="ar-LY"/>
              </w:rPr>
            </w:pPr>
            <w:r>
              <w:rPr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B69FF88" w14:textId="77777777" w:rsidR="00956096" w:rsidRDefault="007A6265">
            <w:pPr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3C7CF4E0" w14:textId="77777777" w:rsidR="00956096" w:rsidRDefault="00956096">
            <w:pPr>
              <w:jc w:val="center"/>
              <w:rPr>
                <w:rtl/>
                <w:lang w:bidi="ar-LY"/>
              </w:rPr>
            </w:pPr>
          </w:p>
        </w:tc>
      </w:tr>
      <w:tr w:rsidR="00956096" w14:paraId="06A0E714" w14:textId="77777777">
        <w:tc>
          <w:tcPr>
            <w:tcW w:w="780" w:type="dxa"/>
            <w:shd w:val="clear" w:color="auto" w:fill="D9D9D9"/>
          </w:tcPr>
          <w:p w14:paraId="27057A52" w14:textId="77777777" w:rsidR="00956096" w:rsidRDefault="007A6265">
            <w:pPr>
              <w:jc w:val="center"/>
              <w:rPr>
                <w:b/>
                <w:bCs/>
                <w:rtl/>
                <w:lang w:bidi="ar-LY"/>
              </w:rPr>
            </w:pPr>
            <w:r>
              <w:rPr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18326812" w14:textId="77777777" w:rsidR="00956096" w:rsidRDefault="007A6265">
            <w:pPr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0CF2A91" w14:textId="735CF4D9" w:rsidR="00956096" w:rsidRDefault="00EF056A">
            <w:pPr>
              <w:jc w:val="center"/>
              <w:rPr>
                <w:rtl/>
                <w:lang w:bidi="ar-LY"/>
              </w:rPr>
            </w:pPr>
            <w:r w:rsidRPr="00EF056A">
              <w:rPr>
                <w:lang w:bidi="ar-LY"/>
              </w:rPr>
              <w:t>Medical Laboratories</w:t>
            </w:r>
          </w:p>
        </w:tc>
      </w:tr>
      <w:tr w:rsidR="00956096" w14:paraId="6B4C7902" w14:textId="77777777">
        <w:tc>
          <w:tcPr>
            <w:tcW w:w="780" w:type="dxa"/>
            <w:shd w:val="clear" w:color="auto" w:fill="D9D9D9"/>
          </w:tcPr>
          <w:p w14:paraId="65CD9B0B" w14:textId="77777777" w:rsidR="00956096" w:rsidRDefault="007A6265">
            <w:pPr>
              <w:jc w:val="center"/>
              <w:rPr>
                <w:b/>
                <w:bCs/>
                <w:rtl/>
                <w:lang w:bidi="ar-LY"/>
              </w:rPr>
            </w:pPr>
            <w:r>
              <w:rPr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1BC1D85B" w14:textId="77777777" w:rsidR="00956096" w:rsidRDefault="007A6265">
            <w:pPr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695C8FD" w14:textId="77777777" w:rsidR="00956096" w:rsidRDefault="007A6265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-</w:t>
            </w:r>
          </w:p>
        </w:tc>
      </w:tr>
      <w:tr w:rsidR="00956096" w14:paraId="5490B885" w14:textId="77777777">
        <w:tc>
          <w:tcPr>
            <w:tcW w:w="780" w:type="dxa"/>
            <w:shd w:val="clear" w:color="auto" w:fill="D9D9D9"/>
          </w:tcPr>
          <w:p w14:paraId="6FCB3F87" w14:textId="77777777" w:rsidR="00956096" w:rsidRDefault="007A6265">
            <w:pPr>
              <w:jc w:val="center"/>
              <w:rPr>
                <w:b/>
                <w:bCs/>
                <w:rtl/>
                <w:lang w:bidi="ar-LY"/>
              </w:rPr>
            </w:pPr>
            <w:r>
              <w:rPr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63511D58" w14:textId="77777777" w:rsidR="00956096" w:rsidRDefault="007A6265">
            <w:pPr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>الساعات</w:t>
            </w:r>
            <w:r>
              <w:rPr>
                <w:rFonts w:hint="cs"/>
                <w:rtl/>
                <w:lang w:bidi="ar-LY"/>
              </w:rPr>
              <w:t>/الوحدات</w:t>
            </w:r>
            <w:r>
              <w:rPr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39DFAA30" w14:textId="77777777" w:rsidR="00956096" w:rsidRDefault="007A6265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2/2/week</w:t>
            </w:r>
          </w:p>
        </w:tc>
      </w:tr>
      <w:tr w:rsidR="00956096" w14:paraId="357A6D74" w14:textId="77777777">
        <w:tc>
          <w:tcPr>
            <w:tcW w:w="780" w:type="dxa"/>
            <w:shd w:val="clear" w:color="auto" w:fill="D9D9D9"/>
          </w:tcPr>
          <w:p w14:paraId="4F03B24A" w14:textId="77777777" w:rsidR="00956096" w:rsidRDefault="007A6265">
            <w:pPr>
              <w:jc w:val="center"/>
              <w:rPr>
                <w:b/>
                <w:bCs/>
                <w:rtl/>
                <w:lang w:bidi="ar-LY"/>
              </w:rPr>
            </w:pPr>
            <w:r>
              <w:rPr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5BDB90E8" w14:textId="77777777" w:rsidR="00956096" w:rsidRDefault="007A6265">
            <w:pPr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1152EDD3" w14:textId="77777777" w:rsidR="00956096" w:rsidRDefault="007A6265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English</w:t>
            </w:r>
          </w:p>
        </w:tc>
      </w:tr>
      <w:tr w:rsidR="00956096" w14:paraId="647A2014" w14:textId="77777777">
        <w:tc>
          <w:tcPr>
            <w:tcW w:w="780" w:type="dxa"/>
            <w:shd w:val="clear" w:color="auto" w:fill="D9D9D9"/>
          </w:tcPr>
          <w:p w14:paraId="34C5BEA7" w14:textId="77777777" w:rsidR="00956096" w:rsidRDefault="007A6265">
            <w:pPr>
              <w:jc w:val="center"/>
              <w:rPr>
                <w:b/>
                <w:bCs/>
                <w:rtl/>
                <w:lang w:bidi="ar-LY"/>
              </w:rPr>
            </w:pPr>
            <w:r>
              <w:rPr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212FD966" w14:textId="77777777" w:rsidR="00956096" w:rsidRDefault="007A6265">
            <w:pPr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43B3D188" w14:textId="77777777" w:rsidR="00956096" w:rsidRDefault="007A6265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First Semester</w:t>
            </w:r>
          </w:p>
        </w:tc>
      </w:tr>
      <w:tr w:rsidR="00956096" w14:paraId="0B24CFEA" w14:textId="77777777">
        <w:tc>
          <w:tcPr>
            <w:tcW w:w="780" w:type="dxa"/>
            <w:shd w:val="clear" w:color="auto" w:fill="D9D9D9"/>
          </w:tcPr>
          <w:p w14:paraId="3C2D78A8" w14:textId="77777777" w:rsidR="00956096" w:rsidRDefault="007A6265">
            <w:pPr>
              <w:jc w:val="center"/>
              <w:rPr>
                <w:b/>
                <w:bCs/>
                <w:rtl/>
                <w:lang w:bidi="ar-LY"/>
              </w:rPr>
            </w:pPr>
            <w:r>
              <w:rPr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377A9342" w14:textId="77777777" w:rsidR="00956096" w:rsidRDefault="007A6265">
            <w:pPr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747016BA" w14:textId="77777777" w:rsidR="00956096" w:rsidRDefault="007A6265">
            <w:pPr>
              <w:jc w:val="center"/>
              <w:rPr>
                <w:b/>
                <w:bCs/>
                <w:rtl/>
                <w:lang w:bidi="ar-LY"/>
              </w:rPr>
            </w:pPr>
            <w:r>
              <w:rPr>
                <w:b/>
                <w:bCs/>
                <w:lang w:bidi="ar-LY"/>
              </w:rPr>
              <w:t>D/M/Y</w:t>
            </w:r>
          </w:p>
        </w:tc>
      </w:tr>
    </w:tbl>
    <w:p w14:paraId="1E48FEAE" w14:textId="77777777" w:rsidR="00956096" w:rsidRDefault="00956096">
      <w:pPr>
        <w:rPr>
          <w:rtl/>
          <w:lang w:bidi="ar-LY"/>
        </w:rPr>
      </w:pPr>
    </w:p>
    <w:p w14:paraId="715F154D" w14:textId="77777777" w:rsidR="00956096" w:rsidRDefault="007A6265">
      <w:pPr>
        <w:pStyle w:val="ListParagraph"/>
        <w:numPr>
          <w:ilvl w:val="1"/>
          <w:numId w:val="1"/>
        </w:numPr>
        <w:ind w:left="793"/>
        <w:rPr>
          <w:b/>
          <w:bCs/>
          <w:lang w:bidi="ar-LY"/>
        </w:rPr>
      </w:pPr>
      <w:r>
        <w:rPr>
          <w:b/>
          <w:bCs/>
          <w:rtl/>
          <w:lang w:bidi="ar-LY"/>
        </w:rPr>
        <w:t>عدد الساعات الأسبوعية:</w:t>
      </w:r>
    </w:p>
    <w:p w14:paraId="67C11EBC" w14:textId="77777777" w:rsidR="00956096" w:rsidRDefault="007A6265">
      <w:pPr>
        <w:pStyle w:val="ListParagraph"/>
        <w:ind w:left="1080"/>
        <w:rPr>
          <w:b/>
          <w:bCs/>
          <w:rtl/>
          <w:lang w:bidi="ar-LY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A4129" wp14:editId="2AC2933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2DA9B84" w14:textId="77777777" w:rsidR="00956096" w:rsidRDefault="007A626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9A4129" id="مستطيل 31" o:spid="_x0000_s1026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22DA9B84" w14:textId="77777777" w:rsidR="00956096" w:rsidRDefault="007A626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76C5048F" w14:textId="77777777" w:rsidR="00956096" w:rsidRDefault="007A6265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959BB7" wp14:editId="578377F2">
                <wp:simplePos x="0" y="0"/>
                <wp:positionH relativeFrom="column">
                  <wp:posOffset>2115820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0D4F4D" w14:textId="77777777" w:rsidR="00956096" w:rsidRDefault="007A6265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959BB7" id="مستطيل 30" o:spid="_x0000_s1027" style="position:absolute;left:0;text-align:left;margin-left:166.6pt;margin-top:2.8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320D4F4D" w14:textId="77777777" w:rsidR="00956096" w:rsidRDefault="007A6265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D6F28" wp14:editId="57BE2F1E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3437271" w14:textId="77777777" w:rsidR="00956096" w:rsidRDefault="007A626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9D6F28" id="مستطيل 29" o:spid="_x0000_s1028" style="position:absolute;left:0;text-align:left;margin-left:61.2pt;margin-top:2.5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23437271" w14:textId="77777777" w:rsidR="00956096" w:rsidRDefault="007A626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2266B8" wp14:editId="60CB6BFF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FD7B73" w14:textId="77777777" w:rsidR="00956096" w:rsidRDefault="007A6265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266B8" id="مستطيل 32" o:spid="_x0000_s1029" style="position:absolute;left:0;text-align:left;margin-left:258.7pt;margin-top:2.7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wA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67FD7B73" w14:textId="77777777" w:rsidR="00956096" w:rsidRDefault="007A6265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  <w:rtl/>
        </w:rPr>
        <w:t>محاضرات</w:t>
      </w:r>
      <w:r>
        <w:rPr>
          <w:b/>
          <w:bCs/>
          <w:sz w:val="52"/>
          <w:szCs w:val="52"/>
          <w:rtl/>
          <w:lang w:bidi="ar-EG"/>
        </w:rPr>
        <w:t xml:space="preserve">     </w:t>
      </w:r>
      <w:r>
        <w:rPr>
          <w:sz w:val="28"/>
          <w:szCs w:val="28"/>
          <w:rtl/>
        </w:rPr>
        <w:t xml:space="preserve">  معامل                    تدريب  </w:t>
      </w:r>
      <w:r>
        <w:rPr>
          <w:sz w:val="28"/>
          <w:szCs w:val="28"/>
          <w:rtl/>
        </w:rPr>
        <w:tab/>
        <w:t xml:space="preserve">          المجموع</w:t>
      </w:r>
      <w:r>
        <w:rPr>
          <w:sz w:val="28"/>
          <w:szCs w:val="28"/>
          <w:rtl/>
        </w:rPr>
        <w:tab/>
      </w:r>
      <w:r>
        <w:rPr>
          <w:sz w:val="28"/>
          <w:szCs w:val="28"/>
          <w:bdr w:val="single" w:sz="4" w:space="0" w:color="auto"/>
          <w:rtl/>
        </w:rPr>
        <w:t xml:space="preserve">     </w:t>
      </w:r>
    </w:p>
    <w:p w14:paraId="7F4CE239" w14:textId="77777777" w:rsidR="00956096" w:rsidRDefault="007A6265">
      <w:pPr>
        <w:numPr>
          <w:ilvl w:val="1"/>
          <w:numId w:val="1"/>
        </w:numPr>
        <w:wordWrap w:val="0"/>
        <w:ind w:left="793"/>
        <w:rPr>
          <w:b/>
          <w:bCs/>
          <w:sz w:val="32"/>
          <w:szCs w:val="32"/>
          <w:rtl/>
          <w:lang w:bidi="ar-LY"/>
        </w:rPr>
      </w:pPr>
      <w:r>
        <w:rPr>
          <w:b/>
          <w:bCs/>
          <w:sz w:val="32"/>
          <w:szCs w:val="32"/>
          <w:rtl/>
          <w:lang w:bidi="ar-LY"/>
        </w:rPr>
        <w:t>نوع 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956096" w14:paraId="072DA058" w14:textId="77777777">
        <w:tc>
          <w:tcPr>
            <w:tcW w:w="1525" w:type="dxa"/>
            <w:shd w:val="clear" w:color="auto" w:fill="EEECE1"/>
          </w:tcPr>
          <w:p w14:paraId="438FA3B6" w14:textId="77777777" w:rsidR="00956096" w:rsidRDefault="007A626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78885275" w14:textId="77777777" w:rsidR="00956096" w:rsidRDefault="007A626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440" w:type="dxa"/>
            <w:shd w:val="clear" w:color="auto" w:fill="EEECE1"/>
          </w:tcPr>
          <w:p w14:paraId="20D04E70" w14:textId="77777777" w:rsidR="00956096" w:rsidRDefault="007A626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25DE2F2" w14:textId="77777777" w:rsidR="00956096" w:rsidRDefault="00956096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EEECE1"/>
          </w:tcPr>
          <w:p w14:paraId="16D849F7" w14:textId="77777777" w:rsidR="00956096" w:rsidRDefault="007A626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029A3983" w14:textId="77777777" w:rsidR="00956096" w:rsidRDefault="00956096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719D1394" w14:textId="77777777" w:rsidR="00956096" w:rsidRDefault="007A626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32050F6D" w14:textId="77777777" w:rsidR="00956096" w:rsidRDefault="00956096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7B7231DF" w14:textId="77777777" w:rsidR="00956096" w:rsidRDefault="00956096">
      <w:pPr>
        <w:rPr>
          <w:b/>
          <w:bCs/>
          <w:sz w:val="32"/>
          <w:szCs w:val="32"/>
          <w:rtl/>
          <w:lang w:bidi="ar-LY"/>
        </w:rPr>
      </w:pPr>
    </w:p>
    <w:p w14:paraId="679AFB59" w14:textId="77777777" w:rsidR="009365CF" w:rsidRPr="0070401E" w:rsidRDefault="009365CF" w:rsidP="009365CF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hAnsi="Times New Roman" w:hint="default"/>
          <w:color w:val="0F1115"/>
          <w:sz w:val="30"/>
          <w:szCs w:val="30"/>
        </w:rPr>
      </w:pPr>
      <w:r w:rsidRPr="0070401E">
        <w:rPr>
          <w:rFonts w:ascii="Times New Roman" w:hAnsi="Times New Roman" w:hint="default"/>
          <w:b w:val="0"/>
          <w:bCs w:val="0"/>
          <w:sz w:val="32"/>
          <w:szCs w:val="32"/>
          <w:lang w:bidi="ar-LY"/>
        </w:rPr>
        <w:t xml:space="preserve"> </w:t>
      </w:r>
      <w:r w:rsidRPr="0070401E">
        <w:rPr>
          <w:rStyle w:val="Strong"/>
          <w:rFonts w:ascii="Times New Roman" w:hAnsi="Times New Roman" w:hint="default"/>
          <w:b/>
          <w:bCs/>
          <w:color w:val="0F1115"/>
          <w:sz w:val="30"/>
          <w:szCs w:val="30"/>
        </w:rPr>
        <w:t>2. Course Objectives</w:t>
      </w:r>
    </w:p>
    <w:p w14:paraId="3FA97D71" w14:textId="77777777" w:rsidR="009365CF" w:rsidRPr="0070401E" w:rsidRDefault="009365CF" w:rsidP="009365C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70401E">
        <w:rPr>
          <w:rStyle w:val="Strong"/>
          <w:color w:val="0F1115"/>
        </w:rPr>
        <w:t>Upon completion of this course, students will be able to:</w:t>
      </w:r>
    </w:p>
    <w:p w14:paraId="643E3868" w14:textId="77777777" w:rsidR="009365CF" w:rsidRPr="0070401E" w:rsidRDefault="009365CF" w:rsidP="0070401E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480" w:lineRule="auto"/>
        <w:rPr>
          <w:color w:val="0F1115"/>
        </w:rPr>
      </w:pPr>
      <w:r w:rsidRPr="0070401E">
        <w:rPr>
          <w:color w:val="0F1115"/>
        </w:rPr>
        <w:t>Utilize foundational English grammar and vocabulary essential for academic and professional communication in a medical context.</w:t>
      </w:r>
    </w:p>
    <w:p w14:paraId="4206DE40" w14:textId="77777777" w:rsidR="009365CF" w:rsidRPr="0070401E" w:rsidRDefault="009365CF" w:rsidP="0070401E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480" w:lineRule="auto"/>
        <w:rPr>
          <w:color w:val="0F1115"/>
        </w:rPr>
      </w:pPr>
      <w:r w:rsidRPr="0070401E">
        <w:rPr>
          <w:color w:val="0F1115"/>
        </w:rPr>
        <w:t>Comprehend and extract key information from basic scientific texts, laboratory manuals, and equipment instructions.</w:t>
      </w:r>
    </w:p>
    <w:p w14:paraId="1C890961" w14:textId="77777777" w:rsidR="009365CF" w:rsidRPr="0070401E" w:rsidRDefault="009365CF" w:rsidP="0070401E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480" w:lineRule="auto"/>
        <w:rPr>
          <w:color w:val="0F1115"/>
        </w:rPr>
      </w:pPr>
      <w:r w:rsidRPr="0070401E">
        <w:rPr>
          <w:color w:val="0F1115"/>
        </w:rPr>
        <w:t>Write clear, concise sentences and short paragraphs on topics related to healthcare and laboratory sciences.</w:t>
      </w:r>
    </w:p>
    <w:p w14:paraId="503996B1" w14:textId="77777777" w:rsidR="009365CF" w:rsidRPr="0070401E" w:rsidRDefault="009365CF" w:rsidP="0070401E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480" w:lineRule="auto"/>
        <w:rPr>
          <w:color w:val="0F1115"/>
        </w:rPr>
      </w:pPr>
      <w:r w:rsidRPr="0070401E">
        <w:rPr>
          <w:color w:val="0F1115"/>
        </w:rPr>
        <w:t>Develop listening and speaking skills for effective interaction in classroom, laboratory, and basic clinical settings.</w:t>
      </w:r>
    </w:p>
    <w:p w14:paraId="4C56F6F1" w14:textId="77777777" w:rsidR="009365CF" w:rsidRPr="0070401E" w:rsidRDefault="009365CF" w:rsidP="0070401E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480" w:lineRule="auto"/>
        <w:rPr>
          <w:color w:val="0F1115"/>
        </w:rPr>
      </w:pPr>
      <w:r w:rsidRPr="0070401E">
        <w:rPr>
          <w:color w:val="0F1115"/>
        </w:rPr>
        <w:lastRenderedPageBreak/>
        <w:t>Apply effective reading strategies (skimming, scanning) to navigate medical and academic English materials.</w:t>
      </w:r>
    </w:p>
    <w:p w14:paraId="3F4C51F2" w14:textId="77777777" w:rsidR="009365CF" w:rsidRPr="0070401E" w:rsidRDefault="009365CF" w:rsidP="0070401E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480" w:lineRule="auto"/>
        <w:rPr>
          <w:color w:val="0F1115"/>
        </w:rPr>
      </w:pPr>
      <w:r w:rsidRPr="0070401E">
        <w:rPr>
          <w:color w:val="0F1115"/>
        </w:rPr>
        <w:t>Demonstrate the use of English language learning resources (dictionaries, online tools) for self-improvement</w:t>
      </w:r>
    </w:p>
    <w:p w14:paraId="5E19CB1D" w14:textId="6DF074F2" w:rsidR="00956096" w:rsidRPr="009365CF" w:rsidRDefault="00956096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48FB47D7" w14:textId="77777777" w:rsidR="0070401E" w:rsidRPr="0070401E" w:rsidRDefault="0070401E" w:rsidP="0070401E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hAnsi="Times New Roman" w:hint="default"/>
          <w:color w:val="0F1115"/>
          <w:sz w:val="30"/>
          <w:szCs w:val="30"/>
        </w:rPr>
      </w:pPr>
      <w:r w:rsidRPr="0070401E">
        <w:rPr>
          <w:rFonts w:ascii="Times New Roman" w:eastAsia="Segoe UI" w:hAnsi="Times New Roman" w:hint="default"/>
          <w:color w:val="0F1115"/>
          <w:shd w:val="clear" w:color="auto" w:fill="FFFFFF"/>
        </w:rPr>
        <w:t xml:space="preserve"> </w:t>
      </w:r>
      <w:r w:rsidRPr="0070401E">
        <w:rPr>
          <w:rStyle w:val="Strong"/>
          <w:rFonts w:ascii="Times New Roman" w:hAnsi="Times New Roman" w:hint="default"/>
          <w:b/>
          <w:bCs/>
          <w:color w:val="0F1115"/>
          <w:sz w:val="30"/>
          <w:szCs w:val="30"/>
        </w:rPr>
        <w:t>3. Intended Learning Outcomes (ILOs)</w:t>
      </w:r>
    </w:p>
    <w:p w14:paraId="6AFFE243" w14:textId="77777777" w:rsidR="0070401E" w:rsidRPr="0070401E" w:rsidRDefault="0070401E" w:rsidP="0070401E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70401E">
        <w:rPr>
          <w:rStyle w:val="Strong"/>
          <w:rFonts w:ascii="Times New Roman" w:hAnsi="Times New Roman" w:cs="Times New Roman"/>
          <w:b w:val="0"/>
          <w:bCs w:val="0"/>
          <w:i w:val="0"/>
          <w:iCs w:val="0"/>
          <w:color w:val="0F1115"/>
        </w:rPr>
        <w:t>A. Knowledge and Understanding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70401E" w:rsidRPr="0070401E" w14:paraId="2F6CBAAC" w14:textId="77777777" w:rsidTr="0070401E">
        <w:trPr>
          <w:tblHeader/>
        </w:trPr>
        <w:tc>
          <w:tcPr>
            <w:tcW w:w="33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981867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Code</w:t>
            </w:r>
          </w:p>
        </w:tc>
        <w:tc>
          <w:tcPr>
            <w:tcW w:w="466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ED0F31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Outcome</w:t>
            </w:r>
          </w:p>
        </w:tc>
      </w:tr>
      <w:tr w:rsidR="0070401E" w:rsidRPr="0070401E" w14:paraId="50BCAE7E" w14:textId="77777777" w:rsidTr="0070401E">
        <w:tc>
          <w:tcPr>
            <w:tcW w:w="33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42133A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A.1</w:t>
            </w:r>
          </w:p>
        </w:tc>
        <w:tc>
          <w:tcPr>
            <w:tcW w:w="466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E8817E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Recognize and use key grammatical structures (tenses, articles, prepositions) in written and spoken English.</w:t>
            </w:r>
          </w:p>
        </w:tc>
      </w:tr>
      <w:tr w:rsidR="0070401E" w:rsidRPr="0070401E" w14:paraId="17CFC3EB" w14:textId="77777777" w:rsidTr="0070401E">
        <w:tc>
          <w:tcPr>
            <w:tcW w:w="33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7EEB04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A.2</w:t>
            </w:r>
          </w:p>
        </w:tc>
        <w:tc>
          <w:tcPr>
            <w:tcW w:w="466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0AF117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Define and use a core vocabulary of general academic and medical English terms.</w:t>
            </w:r>
          </w:p>
        </w:tc>
      </w:tr>
      <w:tr w:rsidR="0070401E" w:rsidRPr="0070401E" w14:paraId="62788FFD" w14:textId="77777777" w:rsidTr="0070401E">
        <w:tc>
          <w:tcPr>
            <w:tcW w:w="33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9BC991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A.3</w:t>
            </w:r>
          </w:p>
        </w:tc>
        <w:tc>
          <w:tcPr>
            <w:tcW w:w="466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90862F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Identify the main ideas and supporting details in short, simplified medical/science texts.</w:t>
            </w:r>
          </w:p>
        </w:tc>
      </w:tr>
      <w:tr w:rsidR="0070401E" w:rsidRPr="0070401E" w14:paraId="038CB244" w14:textId="77777777" w:rsidTr="0070401E">
        <w:tc>
          <w:tcPr>
            <w:tcW w:w="33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38D1B9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A.4</w:t>
            </w:r>
          </w:p>
        </w:tc>
        <w:tc>
          <w:tcPr>
            <w:tcW w:w="466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D286DE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Recall standard formats for basic academic writing (paragraph structure) and professional forms (lab logs).</w:t>
            </w:r>
          </w:p>
        </w:tc>
      </w:tr>
      <w:tr w:rsidR="0070401E" w:rsidRPr="0070401E" w14:paraId="4C603B13" w14:textId="77777777" w:rsidTr="0070401E">
        <w:tc>
          <w:tcPr>
            <w:tcW w:w="33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9F9659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A.5</w:t>
            </w:r>
          </w:p>
        </w:tc>
        <w:tc>
          <w:tcPr>
            <w:tcW w:w="466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579E49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Understand basic spoken instructions and questions related to laboratory procedures and academic tasks.</w:t>
            </w:r>
          </w:p>
        </w:tc>
      </w:tr>
    </w:tbl>
    <w:p w14:paraId="22C7189A" w14:textId="77777777" w:rsidR="0070401E" w:rsidRPr="0070401E" w:rsidRDefault="0070401E" w:rsidP="0070401E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70401E">
        <w:rPr>
          <w:rStyle w:val="Strong"/>
          <w:rFonts w:ascii="Times New Roman" w:hAnsi="Times New Roman" w:cs="Times New Roman"/>
          <w:b w:val="0"/>
          <w:bCs w:val="0"/>
          <w:i w:val="0"/>
          <w:iCs w:val="0"/>
          <w:color w:val="0F1115"/>
        </w:rPr>
        <w:t>B. Mental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70401E" w:rsidRPr="0070401E" w14:paraId="3BA91B93" w14:textId="77777777" w:rsidTr="0070401E">
        <w:trPr>
          <w:tblHeader/>
        </w:trPr>
        <w:tc>
          <w:tcPr>
            <w:tcW w:w="41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079779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Code</w:t>
            </w:r>
          </w:p>
        </w:tc>
        <w:tc>
          <w:tcPr>
            <w:tcW w:w="458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4ADA64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Outcome</w:t>
            </w:r>
          </w:p>
        </w:tc>
      </w:tr>
      <w:tr w:rsidR="0070401E" w:rsidRPr="0070401E" w14:paraId="010EF4BE" w14:textId="77777777" w:rsidTr="0070401E">
        <w:tc>
          <w:tcPr>
            <w:tcW w:w="41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93A9F2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B.1</w:t>
            </w:r>
          </w:p>
        </w:tc>
        <w:tc>
          <w:tcPr>
            <w:tcW w:w="458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EB970E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Apply grammar rules to construct correct sentences for description and explanation.</w:t>
            </w:r>
          </w:p>
        </w:tc>
      </w:tr>
      <w:tr w:rsidR="0070401E" w:rsidRPr="0070401E" w14:paraId="5D60279E" w14:textId="77777777" w:rsidTr="0070401E">
        <w:tc>
          <w:tcPr>
            <w:tcW w:w="41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CFCBDB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B.2</w:t>
            </w:r>
          </w:p>
        </w:tc>
        <w:tc>
          <w:tcPr>
            <w:tcW w:w="458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CC5830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Infer the meaning of unfamiliar vocabulary from context in medical readings.</w:t>
            </w:r>
          </w:p>
        </w:tc>
      </w:tr>
      <w:tr w:rsidR="0070401E" w:rsidRPr="0070401E" w14:paraId="72B5B653" w14:textId="77777777" w:rsidTr="0070401E">
        <w:tc>
          <w:tcPr>
            <w:tcW w:w="41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DCADBE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B.3</w:t>
            </w:r>
          </w:p>
        </w:tc>
        <w:tc>
          <w:tcPr>
            <w:tcW w:w="458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022797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Organize ideas logically to compose a coherent paragraph on a given topic.</w:t>
            </w:r>
          </w:p>
        </w:tc>
      </w:tr>
      <w:tr w:rsidR="0070401E" w:rsidRPr="0070401E" w14:paraId="43101517" w14:textId="77777777" w:rsidTr="0070401E">
        <w:tc>
          <w:tcPr>
            <w:tcW w:w="41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2092A0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lastRenderedPageBreak/>
              <w:t>B.4</w:t>
            </w:r>
          </w:p>
        </w:tc>
        <w:tc>
          <w:tcPr>
            <w:tcW w:w="458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A5E35C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Distinguish between factual information and opinion in simple healthcare texts.</w:t>
            </w:r>
          </w:p>
        </w:tc>
      </w:tr>
      <w:tr w:rsidR="0070401E" w:rsidRPr="0070401E" w14:paraId="1FA978EC" w14:textId="77777777" w:rsidTr="0070401E">
        <w:tc>
          <w:tcPr>
            <w:tcW w:w="41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05F6EF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B.5</w:t>
            </w:r>
          </w:p>
        </w:tc>
        <w:tc>
          <w:tcPr>
            <w:tcW w:w="458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DF1807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Summarize the key points of a short listening passage or reading text.</w:t>
            </w:r>
          </w:p>
        </w:tc>
      </w:tr>
    </w:tbl>
    <w:p w14:paraId="4390A7F0" w14:textId="77777777" w:rsidR="0070401E" w:rsidRPr="0070401E" w:rsidRDefault="0070401E" w:rsidP="0070401E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70401E">
        <w:rPr>
          <w:rStyle w:val="Strong"/>
          <w:rFonts w:ascii="Times New Roman" w:hAnsi="Times New Roman" w:cs="Times New Roman"/>
          <w:b w:val="0"/>
          <w:bCs w:val="0"/>
          <w:i w:val="0"/>
          <w:iCs w:val="0"/>
          <w:color w:val="0F1115"/>
        </w:rPr>
        <w:t>C. Practical and Professional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70401E" w:rsidRPr="0070401E" w14:paraId="73A36634" w14:textId="77777777" w:rsidTr="0070401E">
        <w:trPr>
          <w:tblHeader/>
        </w:trPr>
        <w:tc>
          <w:tcPr>
            <w:tcW w:w="34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87707D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Code</w:t>
            </w:r>
          </w:p>
        </w:tc>
        <w:tc>
          <w:tcPr>
            <w:tcW w:w="465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F33E22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Outcome</w:t>
            </w:r>
          </w:p>
        </w:tc>
      </w:tr>
      <w:tr w:rsidR="0070401E" w:rsidRPr="0070401E" w14:paraId="13226BA3" w14:textId="77777777" w:rsidTr="0070401E">
        <w:tc>
          <w:tcPr>
            <w:tcW w:w="34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94E082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C.1</w:t>
            </w:r>
          </w:p>
        </w:tc>
        <w:tc>
          <w:tcPr>
            <w:tcW w:w="465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75D2BE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Write clear sentences and a well-structured paragraph using appropriate medical/academic vocabulary.</w:t>
            </w:r>
          </w:p>
        </w:tc>
      </w:tr>
      <w:tr w:rsidR="0070401E" w:rsidRPr="0070401E" w14:paraId="6FB41EB2" w14:textId="77777777" w:rsidTr="0070401E">
        <w:tc>
          <w:tcPr>
            <w:tcW w:w="34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8810ED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C.2</w:t>
            </w:r>
          </w:p>
        </w:tc>
        <w:tc>
          <w:tcPr>
            <w:tcW w:w="465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FE1D3A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Participate in simple role-plays and dialogues simulating laboratory and classroom interactions.</w:t>
            </w:r>
          </w:p>
        </w:tc>
      </w:tr>
      <w:tr w:rsidR="0070401E" w:rsidRPr="0070401E" w14:paraId="643D842A" w14:textId="77777777" w:rsidTr="0070401E">
        <w:tc>
          <w:tcPr>
            <w:tcW w:w="34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0A90B1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C.3</w:t>
            </w:r>
          </w:p>
        </w:tc>
        <w:tc>
          <w:tcPr>
            <w:tcW w:w="465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5DC438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Complete standard forms (e.g., patient information, reagent logs) in English.</w:t>
            </w:r>
          </w:p>
        </w:tc>
      </w:tr>
      <w:tr w:rsidR="0070401E" w:rsidRPr="0070401E" w14:paraId="2323C913" w14:textId="77777777" w:rsidTr="0070401E">
        <w:tc>
          <w:tcPr>
            <w:tcW w:w="34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0427C9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C.4</w:t>
            </w:r>
          </w:p>
        </w:tc>
        <w:tc>
          <w:tcPr>
            <w:tcW w:w="465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770C67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Give a short, prepared oral presentation (e.g., describing a piece of lab equipment).</w:t>
            </w:r>
          </w:p>
        </w:tc>
      </w:tr>
      <w:tr w:rsidR="0070401E" w:rsidRPr="0070401E" w14:paraId="54DEC6D0" w14:textId="77777777" w:rsidTr="0070401E">
        <w:tc>
          <w:tcPr>
            <w:tcW w:w="34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E5A8D5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C.5</w:t>
            </w:r>
          </w:p>
        </w:tc>
        <w:tc>
          <w:tcPr>
            <w:tcW w:w="465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8ABF6F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Use an English-English learner’s dictionary and online resources effectively.</w:t>
            </w:r>
          </w:p>
        </w:tc>
      </w:tr>
    </w:tbl>
    <w:p w14:paraId="017DE9F7" w14:textId="77777777" w:rsidR="0070401E" w:rsidRPr="0070401E" w:rsidRDefault="0070401E" w:rsidP="0070401E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70401E">
        <w:rPr>
          <w:rStyle w:val="Strong"/>
          <w:rFonts w:ascii="Times New Roman" w:hAnsi="Times New Roman" w:cs="Times New Roman"/>
          <w:b w:val="0"/>
          <w:bCs w:val="0"/>
          <w:i w:val="0"/>
          <w:iCs w:val="0"/>
          <w:color w:val="0F1115"/>
        </w:rPr>
        <w:t>D. General and Transferable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70401E" w:rsidRPr="0070401E" w14:paraId="16210688" w14:textId="77777777" w:rsidTr="0070401E">
        <w:trPr>
          <w:tblHeader/>
        </w:trPr>
        <w:tc>
          <w:tcPr>
            <w:tcW w:w="33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855862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Code</w:t>
            </w:r>
          </w:p>
        </w:tc>
        <w:tc>
          <w:tcPr>
            <w:tcW w:w="467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9C9586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Outcome</w:t>
            </w:r>
          </w:p>
        </w:tc>
      </w:tr>
      <w:tr w:rsidR="0070401E" w:rsidRPr="0070401E" w14:paraId="13CBD8DE" w14:textId="77777777" w:rsidTr="0070401E">
        <w:tc>
          <w:tcPr>
            <w:tcW w:w="33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044283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D.1</w:t>
            </w:r>
          </w:p>
        </w:tc>
        <w:tc>
          <w:tcPr>
            <w:tcW w:w="467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784A6C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Communicate basic needs, ideas, and understanding in English within a multicultural academic environment.</w:t>
            </w:r>
          </w:p>
        </w:tc>
      </w:tr>
      <w:tr w:rsidR="0070401E" w:rsidRPr="0070401E" w14:paraId="0C0889B4" w14:textId="77777777" w:rsidTr="0070401E">
        <w:tc>
          <w:tcPr>
            <w:tcW w:w="33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4B8901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D.2</w:t>
            </w:r>
          </w:p>
        </w:tc>
        <w:tc>
          <w:tcPr>
            <w:tcW w:w="467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D3A25D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Collaborate with peers in pair and group work activities.</w:t>
            </w:r>
          </w:p>
        </w:tc>
      </w:tr>
      <w:tr w:rsidR="0070401E" w:rsidRPr="0070401E" w14:paraId="3D5B23DA" w14:textId="77777777" w:rsidTr="0070401E">
        <w:tc>
          <w:tcPr>
            <w:tcW w:w="33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976F8C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D.3</w:t>
            </w:r>
          </w:p>
        </w:tc>
        <w:tc>
          <w:tcPr>
            <w:tcW w:w="467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9F1E52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Employ strategies for independent language learning and vocabulary building.</w:t>
            </w:r>
          </w:p>
        </w:tc>
      </w:tr>
      <w:tr w:rsidR="0070401E" w:rsidRPr="0070401E" w14:paraId="2682DACA" w14:textId="77777777" w:rsidTr="0070401E">
        <w:tc>
          <w:tcPr>
            <w:tcW w:w="33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7B49E5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D.4</w:t>
            </w:r>
          </w:p>
        </w:tc>
        <w:tc>
          <w:tcPr>
            <w:tcW w:w="467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CEBF04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Apply critical thinking to self-correct language errors in writing and speaking.</w:t>
            </w:r>
          </w:p>
        </w:tc>
      </w:tr>
      <w:tr w:rsidR="0070401E" w:rsidRPr="0070401E" w14:paraId="37D9CF3B" w14:textId="77777777" w:rsidTr="0070401E">
        <w:tc>
          <w:tcPr>
            <w:tcW w:w="33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10452A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D.5</w:t>
            </w:r>
          </w:p>
        </w:tc>
        <w:tc>
          <w:tcPr>
            <w:tcW w:w="467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39FE33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Demonstrate confidence in using English as a tool for academic and professional development.</w:t>
            </w:r>
          </w:p>
        </w:tc>
      </w:tr>
    </w:tbl>
    <w:p w14:paraId="39EFE912" w14:textId="77777777" w:rsidR="0070401E" w:rsidRPr="0070401E" w:rsidRDefault="0070401E" w:rsidP="0070401E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hAnsi="Times New Roman" w:hint="default"/>
          <w:color w:val="0F1115"/>
          <w:sz w:val="30"/>
          <w:szCs w:val="30"/>
        </w:rPr>
      </w:pPr>
      <w:r w:rsidRPr="0070401E">
        <w:rPr>
          <w:rStyle w:val="Strong"/>
          <w:rFonts w:ascii="Times New Roman" w:hAnsi="Times New Roman" w:hint="default"/>
          <w:b/>
          <w:bCs/>
          <w:color w:val="0F1115"/>
          <w:sz w:val="30"/>
          <w:szCs w:val="30"/>
        </w:rPr>
        <w:lastRenderedPageBreak/>
        <w:t>4. Course Contents (Weekly Schedule - 16 Weeks)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"/>
        <w:gridCol w:w="3084"/>
        <w:gridCol w:w="3304"/>
        <w:gridCol w:w="1271"/>
      </w:tblGrid>
      <w:tr w:rsidR="0070401E" w:rsidRPr="0070401E" w14:paraId="333A6BD3" w14:textId="77777777" w:rsidTr="0070401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CD1AD3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Week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8AEED7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Theory Topics (2 hours/week)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F96DF2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Tutorial / Skills Practice (2 hours/week)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FBAD76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Total Weekly Hours</w:t>
            </w:r>
          </w:p>
        </w:tc>
      </w:tr>
      <w:tr w:rsidR="0070401E" w:rsidRPr="0070401E" w14:paraId="361C9DF1" w14:textId="77777777" w:rsidTr="0070401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473CF7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FABC3A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Course Intro. Diagnostic.</w:t>
            </w:r>
            <w:r w:rsidRPr="0070401E">
              <w:rPr>
                <w:sz w:val="23"/>
                <w:szCs w:val="23"/>
              </w:rPr>
              <w:t> English in Medicine: Why it Matters.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13D783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Tut 1:</w:t>
            </w:r>
            <w:r w:rsidRPr="0070401E">
              <w:rPr>
                <w:sz w:val="23"/>
                <w:szCs w:val="23"/>
              </w:rPr>
              <w:t> Introductions. Needs Analysis. Ice-breakers.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3F7947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4</w:t>
            </w:r>
          </w:p>
        </w:tc>
      </w:tr>
      <w:tr w:rsidR="0070401E" w:rsidRPr="0070401E" w14:paraId="66F36C91" w14:textId="77777777" w:rsidTr="0070401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E3F7DA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A81CBD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Grammar:</w:t>
            </w:r>
            <w:r w:rsidRPr="0070401E">
              <w:rPr>
                <w:sz w:val="23"/>
                <w:szCs w:val="23"/>
              </w:rPr>
              <w:t> Present Tenses (Simple &amp; Continuous).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6387DC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Tut 2:</w:t>
            </w:r>
            <w:r w:rsidRPr="0070401E">
              <w:rPr>
                <w:sz w:val="23"/>
                <w:szCs w:val="23"/>
              </w:rPr>
              <w:t> Describing Daily Routines &amp; Current Actions.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5FBD72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4</w:t>
            </w:r>
          </w:p>
        </w:tc>
      </w:tr>
      <w:tr w:rsidR="0070401E" w:rsidRPr="0070401E" w14:paraId="2CFB46BA" w14:textId="77777777" w:rsidTr="0070401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98F2AF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A2EEA7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Vocabulary:</w:t>
            </w:r>
            <w:r w:rsidRPr="0070401E">
              <w:rPr>
                <w:sz w:val="23"/>
                <w:szCs w:val="23"/>
              </w:rPr>
              <w:t> The Human Body (Basic Parts &amp; Systems).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AA56A9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Tut 3:</w:t>
            </w:r>
            <w:r w:rsidRPr="0070401E">
              <w:rPr>
                <w:sz w:val="23"/>
                <w:szCs w:val="23"/>
              </w:rPr>
              <w:t> Labeling Diagrams. “Show &amp; Tell” with Models.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CB4AA3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4</w:t>
            </w:r>
          </w:p>
        </w:tc>
      </w:tr>
      <w:tr w:rsidR="0070401E" w:rsidRPr="0070401E" w14:paraId="67BABDEA" w14:textId="77777777" w:rsidTr="0070401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D51C8C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B4EB92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Reading:</w:t>
            </w:r>
            <w:r w:rsidRPr="0070401E">
              <w:rPr>
                <w:sz w:val="23"/>
                <w:szCs w:val="23"/>
              </w:rPr>
              <w:t> Scanning &amp; Skimming. Hospital &amp; Lab Departments.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BE092C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Tut 4:</w:t>
            </w:r>
            <w:r w:rsidRPr="0070401E">
              <w:rPr>
                <w:sz w:val="23"/>
                <w:szCs w:val="23"/>
              </w:rPr>
              <w:t> Finding Info in Hospital Guides. Timed Scans.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729B41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4</w:t>
            </w:r>
          </w:p>
        </w:tc>
      </w:tr>
      <w:tr w:rsidR="0070401E" w:rsidRPr="0070401E" w14:paraId="40CF924F" w14:textId="77777777" w:rsidTr="0070401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14A7C8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755B1A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Grammar:</w:t>
            </w:r>
            <w:r w:rsidRPr="0070401E">
              <w:rPr>
                <w:sz w:val="23"/>
                <w:szCs w:val="23"/>
              </w:rPr>
              <w:t> Past Tenses (Simple &amp; Continuous).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34DE2C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Tut 5:</w:t>
            </w:r>
            <w:r w:rsidRPr="0070401E">
              <w:rPr>
                <w:sz w:val="23"/>
                <w:szCs w:val="23"/>
              </w:rPr>
              <w:t> Narrating Past Events (A Lab Incident, Patient History).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3C13C6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4</w:t>
            </w:r>
          </w:p>
        </w:tc>
      </w:tr>
      <w:tr w:rsidR="0070401E" w:rsidRPr="0070401E" w14:paraId="30D81771" w14:textId="77777777" w:rsidTr="0070401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2CB271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C69FC6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Vocabulary &amp; Writing:</w:t>
            </w:r>
            <w:r w:rsidRPr="0070401E">
              <w:rPr>
                <w:sz w:val="23"/>
                <w:szCs w:val="23"/>
              </w:rPr>
              <w:t> Adjectives. Describing Symptoms &amp; Equipment.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EC392E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Tut 6:</w:t>
            </w:r>
            <w:r w:rsidRPr="0070401E">
              <w:rPr>
                <w:sz w:val="23"/>
                <w:szCs w:val="23"/>
              </w:rPr>
              <w:t> Writing Descriptive Sentences &amp; a Short Paragraph.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5A9A23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4</w:t>
            </w:r>
          </w:p>
        </w:tc>
      </w:tr>
      <w:tr w:rsidR="0070401E" w:rsidRPr="0070401E" w14:paraId="0AA04023" w14:textId="77777777" w:rsidTr="0070401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082503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80D18F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Listening &amp; Speaking:</w:t>
            </w:r>
            <w:r w:rsidRPr="0070401E">
              <w:rPr>
                <w:sz w:val="23"/>
                <w:szCs w:val="23"/>
              </w:rPr>
              <w:t> Following Simple Instructions.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F44354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Tut 7:</w:t>
            </w:r>
            <w:r w:rsidRPr="0070401E">
              <w:rPr>
                <w:sz w:val="23"/>
                <w:szCs w:val="23"/>
              </w:rPr>
              <w:t> Lab Safety Instructions Role-play. Listening Comprehension.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C7A20A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4</w:t>
            </w:r>
          </w:p>
        </w:tc>
      </w:tr>
      <w:tr w:rsidR="0070401E" w:rsidRPr="0070401E" w14:paraId="5A38A336" w14:textId="77777777" w:rsidTr="0070401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C944C6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603367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Midterm Exam (Integrated Skills)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A0B73A" w14:textId="77777777" w:rsidR="0070401E" w:rsidRPr="0070401E" w:rsidRDefault="0070401E">
            <w:pPr>
              <w:spacing w:line="37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A230D8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-</w:t>
            </w:r>
          </w:p>
        </w:tc>
      </w:tr>
      <w:tr w:rsidR="0070401E" w:rsidRPr="0070401E" w14:paraId="38F20481" w14:textId="77777777" w:rsidTr="0070401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DA392A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CFE556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Grammar:</w:t>
            </w:r>
            <w:r w:rsidRPr="0070401E">
              <w:rPr>
                <w:sz w:val="23"/>
                <w:szCs w:val="23"/>
              </w:rPr>
              <w:t xml:space="preserve"> Future Forms &amp; Modals (can, must, </w:t>
            </w:r>
            <w:r w:rsidRPr="0070401E">
              <w:rPr>
                <w:sz w:val="23"/>
                <w:szCs w:val="23"/>
              </w:rPr>
              <w:lastRenderedPageBreak/>
              <w:t>should).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9DEF5A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lastRenderedPageBreak/>
              <w:t>Tut 8:</w:t>
            </w:r>
            <w:r w:rsidRPr="0070401E">
              <w:rPr>
                <w:sz w:val="23"/>
                <w:szCs w:val="23"/>
              </w:rPr>
              <w:t xml:space="preserve"> Discussing Future Plans. Giving Advice on Lab </w:t>
            </w:r>
            <w:r w:rsidRPr="0070401E">
              <w:rPr>
                <w:sz w:val="23"/>
                <w:szCs w:val="23"/>
              </w:rPr>
              <w:lastRenderedPageBreak/>
              <w:t>Safety.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F44B1A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lastRenderedPageBreak/>
              <w:t>4</w:t>
            </w:r>
          </w:p>
        </w:tc>
      </w:tr>
      <w:tr w:rsidR="0070401E" w:rsidRPr="0070401E" w14:paraId="31295A8F" w14:textId="77777777" w:rsidTr="0070401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A39D9C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E22DDC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Vocabulary:</w:t>
            </w:r>
            <w:r w:rsidRPr="0070401E">
              <w:rPr>
                <w:sz w:val="23"/>
                <w:szCs w:val="23"/>
              </w:rPr>
              <w:t> Common Medical Prefixes, Roots, Suffixes.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060FA2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Tut 9:</w:t>
            </w:r>
            <w:r w:rsidRPr="0070401E">
              <w:rPr>
                <w:sz w:val="23"/>
                <w:szCs w:val="23"/>
              </w:rPr>
              <w:t> Building Medical Terms. Word Family Charts.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92BB53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4</w:t>
            </w:r>
          </w:p>
        </w:tc>
      </w:tr>
      <w:tr w:rsidR="0070401E" w:rsidRPr="0070401E" w14:paraId="1A9A2D9C" w14:textId="77777777" w:rsidTr="0070401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840016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040131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Reading:</w:t>
            </w:r>
            <w:r w:rsidRPr="0070401E">
              <w:rPr>
                <w:sz w:val="23"/>
                <w:szCs w:val="23"/>
              </w:rPr>
              <w:t> Understanding Laboratory Manuals &amp; SOPs.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AE8D4B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Tut 10:</w:t>
            </w:r>
            <w:r w:rsidRPr="0070401E">
              <w:rPr>
                <w:sz w:val="23"/>
                <w:szCs w:val="23"/>
              </w:rPr>
              <w:t> Extracting Steps from a Simple SOP.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6F3D93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4</w:t>
            </w:r>
          </w:p>
        </w:tc>
      </w:tr>
      <w:tr w:rsidR="0070401E" w:rsidRPr="0070401E" w14:paraId="4E2C543E" w14:textId="77777777" w:rsidTr="0070401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D48128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6B99F3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Writing:</w:t>
            </w:r>
            <w:r w:rsidRPr="0070401E">
              <w:rPr>
                <w:sz w:val="23"/>
                <w:szCs w:val="23"/>
              </w:rPr>
              <w:t> Paragraph Structure (Topic Sentence, Support).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FDBE85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Tut 11:</w:t>
            </w:r>
            <w:r w:rsidRPr="0070401E">
              <w:rPr>
                <w:sz w:val="23"/>
                <w:szCs w:val="23"/>
              </w:rPr>
              <w:t> Writing a Process Paragraph (e.g., Hand Washing).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82B37B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4</w:t>
            </w:r>
          </w:p>
        </w:tc>
      </w:tr>
      <w:tr w:rsidR="0070401E" w:rsidRPr="0070401E" w14:paraId="2B06732B" w14:textId="77777777" w:rsidTr="0070401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A8B135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A2FA33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Speaking:</w:t>
            </w:r>
            <w:r w:rsidRPr="0070401E">
              <w:rPr>
                <w:sz w:val="23"/>
                <w:szCs w:val="23"/>
              </w:rPr>
              <w:t> Preparing a Short Presentation.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6535FE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Tut 12:</w:t>
            </w:r>
            <w:r w:rsidRPr="0070401E">
              <w:rPr>
                <w:sz w:val="23"/>
                <w:szCs w:val="23"/>
              </w:rPr>
              <w:t> Presentation Skills Workshop. Peer Feedback.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D52558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4</w:t>
            </w:r>
          </w:p>
        </w:tc>
      </w:tr>
      <w:tr w:rsidR="0070401E" w:rsidRPr="0070401E" w14:paraId="237F0230" w14:textId="77777777" w:rsidTr="0070401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7CF610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F89B8E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Integrated Skills:</w:t>
            </w:r>
            <w:r w:rsidRPr="0070401E">
              <w:rPr>
                <w:sz w:val="23"/>
                <w:szCs w:val="23"/>
              </w:rPr>
              <w:t> Case Study – A Patient’s Visit.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7464F6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Tut 13:</w:t>
            </w:r>
            <w:r w:rsidRPr="0070401E">
              <w:rPr>
                <w:sz w:val="23"/>
                <w:szCs w:val="23"/>
              </w:rPr>
              <w:t> Role-play (Nurse/Technician/Patient). Writing a Short Summary.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520B0E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4</w:t>
            </w:r>
          </w:p>
        </w:tc>
      </w:tr>
      <w:tr w:rsidR="0070401E" w:rsidRPr="0070401E" w14:paraId="6E50B01D" w14:textId="77777777" w:rsidTr="0070401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83A6B4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9F3B3C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Review &amp; Final Project Workshop.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B0193C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Tut 14:</w:t>
            </w:r>
            <w:r w:rsidRPr="0070401E">
              <w:rPr>
                <w:sz w:val="23"/>
                <w:szCs w:val="23"/>
              </w:rPr>
              <w:t> Finalizing Portfolio/Project. Comprehensive Review Exercises.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C4BB42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4</w:t>
            </w:r>
          </w:p>
        </w:tc>
      </w:tr>
      <w:tr w:rsidR="0070401E" w:rsidRPr="0070401E" w14:paraId="2BC584DD" w14:textId="77777777" w:rsidTr="0070401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8130E9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3E3587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Final Examinations (Written &amp; Oral)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9888E9" w14:textId="77777777" w:rsidR="0070401E" w:rsidRPr="0070401E" w:rsidRDefault="0070401E">
            <w:pPr>
              <w:spacing w:line="37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C918B4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-</w:t>
            </w:r>
          </w:p>
        </w:tc>
      </w:tr>
      <w:tr w:rsidR="0070401E" w:rsidRPr="0070401E" w14:paraId="08A5D787" w14:textId="77777777" w:rsidTr="0070401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86D319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Total Hours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5D447D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32 Theory Hours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196A84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32 Tutorial Hours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183494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64 Hours</w:t>
            </w:r>
          </w:p>
        </w:tc>
      </w:tr>
    </w:tbl>
    <w:p w14:paraId="344BE35E" w14:textId="77777777" w:rsidR="0070401E" w:rsidRDefault="0070401E" w:rsidP="0070401E">
      <w:pPr>
        <w:pStyle w:val="Heading3"/>
        <w:shd w:val="clear" w:color="auto" w:fill="FFFFFF"/>
        <w:spacing w:before="480" w:beforeAutospacing="0" w:after="240" w:afterAutospacing="0" w:line="450" w:lineRule="atLeast"/>
        <w:rPr>
          <w:rStyle w:val="Strong"/>
          <w:rFonts w:ascii="Times New Roman" w:hAnsi="Times New Roman" w:hint="default"/>
          <w:b/>
          <w:bCs/>
          <w:color w:val="0F1115"/>
          <w:sz w:val="30"/>
          <w:szCs w:val="30"/>
        </w:rPr>
      </w:pPr>
    </w:p>
    <w:p w14:paraId="5D4A0DA3" w14:textId="257FD645" w:rsidR="0070401E" w:rsidRPr="0070401E" w:rsidRDefault="0070401E" w:rsidP="0070401E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hAnsi="Times New Roman" w:hint="default"/>
          <w:color w:val="0F1115"/>
          <w:sz w:val="30"/>
          <w:szCs w:val="30"/>
        </w:rPr>
      </w:pPr>
      <w:r w:rsidRPr="0070401E">
        <w:rPr>
          <w:rStyle w:val="Strong"/>
          <w:rFonts w:ascii="Times New Roman" w:hAnsi="Times New Roman" w:hint="default"/>
          <w:b/>
          <w:bCs/>
          <w:color w:val="0F1115"/>
          <w:sz w:val="30"/>
          <w:szCs w:val="30"/>
        </w:rPr>
        <w:lastRenderedPageBreak/>
        <w:t>5. Teaching and Learning Methods</w:t>
      </w:r>
    </w:p>
    <w:p w14:paraId="7CFA1DDF" w14:textId="77777777" w:rsidR="0070401E" w:rsidRPr="0070401E" w:rsidRDefault="0070401E" w:rsidP="0070401E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70401E">
        <w:rPr>
          <w:rStyle w:val="Strong"/>
          <w:color w:val="0F1115"/>
        </w:rPr>
        <w:t>Communicative Language Teaching (CLT):</w:t>
      </w:r>
      <w:r w:rsidRPr="0070401E">
        <w:rPr>
          <w:color w:val="0F1115"/>
        </w:rPr>
        <w:t> Focus on using language in realistic contexts through pair/group work.</w:t>
      </w:r>
    </w:p>
    <w:p w14:paraId="2258F74A" w14:textId="77777777" w:rsidR="0070401E" w:rsidRPr="0070401E" w:rsidRDefault="0070401E" w:rsidP="0070401E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70401E">
        <w:rPr>
          <w:rStyle w:val="Strong"/>
          <w:color w:val="0F1115"/>
        </w:rPr>
        <w:t>Task-Based Learning:</w:t>
      </w:r>
      <w:r w:rsidRPr="0070401E">
        <w:rPr>
          <w:color w:val="0F1115"/>
        </w:rPr>
        <w:t> Students complete specific tasks (e.g., write a report, explain a procedure).</w:t>
      </w:r>
    </w:p>
    <w:p w14:paraId="4A138E5A" w14:textId="77777777" w:rsidR="0070401E" w:rsidRPr="0070401E" w:rsidRDefault="0070401E" w:rsidP="0070401E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70401E">
        <w:rPr>
          <w:rStyle w:val="Strong"/>
          <w:color w:val="0F1115"/>
        </w:rPr>
        <w:t>Interactive Lectures:</w:t>
      </w:r>
      <w:r w:rsidRPr="0070401E">
        <w:rPr>
          <w:color w:val="0F1115"/>
        </w:rPr>
        <w:t> Brief grammar/vocabulary explanations with immediate practice.</w:t>
      </w:r>
    </w:p>
    <w:p w14:paraId="6B48DC93" w14:textId="77777777" w:rsidR="0070401E" w:rsidRPr="0070401E" w:rsidRDefault="0070401E" w:rsidP="0070401E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70401E">
        <w:rPr>
          <w:rStyle w:val="Strong"/>
          <w:color w:val="0F1115"/>
        </w:rPr>
        <w:t>Tutorial Workshops:</w:t>
      </w:r>
      <w:r w:rsidRPr="0070401E">
        <w:rPr>
          <w:color w:val="0F1115"/>
        </w:rPr>
        <w:t> Focused on speaking, listening, and writing skills in small groups.</w:t>
      </w:r>
    </w:p>
    <w:p w14:paraId="6542D0FC" w14:textId="77777777" w:rsidR="0070401E" w:rsidRPr="0070401E" w:rsidRDefault="0070401E" w:rsidP="0070401E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70401E">
        <w:rPr>
          <w:rStyle w:val="Strong"/>
          <w:color w:val="0F1115"/>
        </w:rPr>
        <w:t>Role-Play &amp; Simulation:</w:t>
      </w:r>
      <w:r w:rsidRPr="0070401E">
        <w:rPr>
          <w:color w:val="0F1115"/>
        </w:rPr>
        <w:t> Practicing dialogues in medical/lab settings.</w:t>
      </w:r>
    </w:p>
    <w:p w14:paraId="4F584ECE" w14:textId="77777777" w:rsidR="0070401E" w:rsidRPr="0070401E" w:rsidRDefault="0070401E" w:rsidP="0070401E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70401E">
        <w:rPr>
          <w:rStyle w:val="Strong"/>
          <w:color w:val="0F1115"/>
        </w:rPr>
        <w:t>Technology-Enhanced Learning:</w:t>
      </w:r>
      <w:r w:rsidRPr="0070401E">
        <w:rPr>
          <w:color w:val="0F1115"/>
        </w:rPr>
        <w:t> Use of language labs (if available), educational software, podcasts, and online quizzes.</w:t>
      </w:r>
    </w:p>
    <w:p w14:paraId="460FCF80" w14:textId="77777777" w:rsidR="0070401E" w:rsidRDefault="0070401E" w:rsidP="0070401E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70401E">
        <w:rPr>
          <w:rStyle w:val="Strong"/>
          <w:color w:val="0F1115"/>
        </w:rPr>
        <w:t>Project-Based Learning:</w:t>
      </w:r>
      <w:r w:rsidRPr="0070401E">
        <w:rPr>
          <w:color w:val="0F1115"/>
        </w:rPr>
        <w:t> Creating a language portfolio (collection of writings, recordings).</w:t>
      </w:r>
    </w:p>
    <w:p w14:paraId="517385E0" w14:textId="77777777" w:rsidR="0070401E" w:rsidRDefault="0070401E" w:rsidP="0070401E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Style w:val="Strong"/>
          <w:color w:val="0F1115"/>
          <w:sz w:val="30"/>
          <w:szCs w:val="30"/>
        </w:rPr>
      </w:pPr>
    </w:p>
    <w:p w14:paraId="261BC1D8" w14:textId="63F1E1E2" w:rsidR="0070401E" w:rsidRPr="0070401E" w:rsidRDefault="0070401E" w:rsidP="0070401E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70401E">
        <w:rPr>
          <w:rStyle w:val="Strong"/>
          <w:color w:val="0F1115"/>
          <w:sz w:val="30"/>
          <w:szCs w:val="30"/>
        </w:rPr>
        <w:t>6. Assessment Methods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3111"/>
        <w:gridCol w:w="1385"/>
      </w:tblGrid>
      <w:tr w:rsidR="0070401E" w:rsidRPr="0070401E" w14:paraId="76E5ABCC" w14:textId="77777777" w:rsidTr="0070401E">
        <w:trPr>
          <w:tblHeader/>
        </w:trPr>
        <w:tc>
          <w:tcPr>
            <w:tcW w:w="237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E830F8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Assessment Method</w:t>
            </w:r>
          </w:p>
        </w:tc>
        <w:tc>
          <w:tcPr>
            <w:tcW w:w="181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AB6819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Date of Assessment</w:t>
            </w:r>
          </w:p>
        </w:tc>
        <w:tc>
          <w:tcPr>
            <w:tcW w:w="81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C53DEE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Weight</w:t>
            </w:r>
          </w:p>
        </w:tc>
      </w:tr>
      <w:tr w:rsidR="0070401E" w:rsidRPr="0070401E" w14:paraId="7AACC61C" w14:textId="77777777" w:rsidTr="0070401E">
        <w:tc>
          <w:tcPr>
            <w:tcW w:w="237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FCB73B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Class Participation &amp; Quizzes</w:t>
            </w:r>
          </w:p>
        </w:tc>
        <w:tc>
          <w:tcPr>
            <w:tcW w:w="181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0E31AA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Throughout Semester</w:t>
            </w:r>
          </w:p>
        </w:tc>
        <w:tc>
          <w:tcPr>
            <w:tcW w:w="81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9441CA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15%</w:t>
            </w:r>
          </w:p>
        </w:tc>
      </w:tr>
      <w:tr w:rsidR="0070401E" w:rsidRPr="0070401E" w14:paraId="0A30C8BA" w14:textId="77777777" w:rsidTr="0070401E">
        <w:tc>
          <w:tcPr>
            <w:tcW w:w="237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39174F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Portfolio / Writing Assignments</w:t>
            </w:r>
          </w:p>
        </w:tc>
        <w:tc>
          <w:tcPr>
            <w:tcW w:w="181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400459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Submitted Periodically</w:t>
            </w:r>
          </w:p>
        </w:tc>
        <w:tc>
          <w:tcPr>
            <w:tcW w:w="81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F38B39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25%</w:t>
            </w:r>
          </w:p>
        </w:tc>
      </w:tr>
      <w:tr w:rsidR="0070401E" w:rsidRPr="0070401E" w14:paraId="305E39E5" w14:textId="77777777" w:rsidTr="0070401E">
        <w:tc>
          <w:tcPr>
            <w:tcW w:w="237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9131D5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Midterm Exam (Integrated Skills)</w:t>
            </w:r>
          </w:p>
        </w:tc>
        <w:tc>
          <w:tcPr>
            <w:tcW w:w="181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317CF0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Mid-Semester</w:t>
            </w:r>
          </w:p>
        </w:tc>
        <w:tc>
          <w:tcPr>
            <w:tcW w:w="81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92E4BF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20%</w:t>
            </w:r>
          </w:p>
        </w:tc>
      </w:tr>
      <w:tr w:rsidR="0070401E" w:rsidRPr="0070401E" w14:paraId="148AA3DA" w14:textId="77777777" w:rsidTr="0070401E">
        <w:tc>
          <w:tcPr>
            <w:tcW w:w="237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DFDD1C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Oral Presentation / Interview</w:t>
            </w:r>
          </w:p>
        </w:tc>
        <w:tc>
          <w:tcPr>
            <w:tcW w:w="181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3249A0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Weeks 13-14</w:t>
            </w:r>
          </w:p>
        </w:tc>
        <w:tc>
          <w:tcPr>
            <w:tcW w:w="81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3F396C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15%</w:t>
            </w:r>
          </w:p>
        </w:tc>
      </w:tr>
      <w:tr w:rsidR="0070401E" w:rsidRPr="0070401E" w14:paraId="554B3690" w14:textId="77777777" w:rsidTr="0070401E">
        <w:tc>
          <w:tcPr>
            <w:tcW w:w="237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BC9DD7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Final Exam (Written &amp; Listening)</w:t>
            </w:r>
          </w:p>
        </w:tc>
        <w:tc>
          <w:tcPr>
            <w:tcW w:w="181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00196D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End of Semester</w:t>
            </w:r>
          </w:p>
        </w:tc>
        <w:tc>
          <w:tcPr>
            <w:tcW w:w="81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DC523A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25%</w:t>
            </w:r>
          </w:p>
        </w:tc>
      </w:tr>
      <w:tr w:rsidR="0070401E" w:rsidRPr="0070401E" w14:paraId="7F29A779" w14:textId="77777777" w:rsidTr="0070401E">
        <w:tc>
          <w:tcPr>
            <w:tcW w:w="237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7914B2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Total</w:t>
            </w:r>
          </w:p>
        </w:tc>
        <w:tc>
          <w:tcPr>
            <w:tcW w:w="181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1BB718" w14:textId="77777777" w:rsidR="0070401E" w:rsidRPr="0070401E" w:rsidRDefault="0070401E">
            <w:pPr>
              <w:spacing w:line="375" w:lineRule="atLeast"/>
              <w:rPr>
                <w:sz w:val="23"/>
                <w:szCs w:val="23"/>
              </w:rPr>
            </w:pPr>
          </w:p>
        </w:tc>
        <w:tc>
          <w:tcPr>
            <w:tcW w:w="81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4C0A09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100%</w:t>
            </w:r>
          </w:p>
        </w:tc>
      </w:tr>
    </w:tbl>
    <w:p w14:paraId="21AF7A41" w14:textId="77777777" w:rsidR="0070401E" w:rsidRDefault="0070401E" w:rsidP="0070401E">
      <w:pPr>
        <w:pStyle w:val="Heading3"/>
        <w:shd w:val="clear" w:color="auto" w:fill="FFFFFF"/>
        <w:spacing w:before="480" w:beforeAutospacing="0" w:after="240" w:afterAutospacing="0" w:line="450" w:lineRule="atLeast"/>
        <w:rPr>
          <w:rStyle w:val="Strong"/>
          <w:rFonts w:ascii="Times New Roman" w:hAnsi="Times New Roman" w:hint="default"/>
          <w:b/>
          <w:bCs/>
          <w:color w:val="0F1115"/>
          <w:sz w:val="30"/>
          <w:szCs w:val="30"/>
        </w:rPr>
      </w:pPr>
    </w:p>
    <w:p w14:paraId="55C9C663" w14:textId="77777777" w:rsidR="0070401E" w:rsidRDefault="0070401E" w:rsidP="0070401E">
      <w:pPr>
        <w:pStyle w:val="Heading3"/>
        <w:shd w:val="clear" w:color="auto" w:fill="FFFFFF"/>
        <w:spacing w:before="480" w:beforeAutospacing="0" w:after="240" w:afterAutospacing="0" w:line="450" w:lineRule="atLeast"/>
        <w:rPr>
          <w:rStyle w:val="Strong"/>
          <w:rFonts w:ascii="Times New Roman" w:hAnsi="Times New Roman" w:hint="default"/>
          <w:b/>
          <w:bCs/>
          <w:color w:val="0F1115"/>
          <w:sz w:val="30"/>
          <w:szCs w:val="30"/>
        </w:rPr>
      </w:pPr>
    </w:p>
    <w:p w14:paraId="7C0AD39A" w14:textId="57E3B5FE" w:rsidR="0070401E" w:rsidRPr="0070401E" w:rsidRDefault="0070401E" w:rsidP="0070401E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hAnsi="Times New Roman" w:hint="default"/>
          <w:color w:val="0F1115"/>
          <w:sz w:val="30"/>
          <w:szCs w:val="30"/>
        </w:rPr>
      </w:pPr>
      <w:r w:rsidRPr="0070401E">
        <w:rPr>
          <w:rStyle w:val="Strong"/>
          <w:rFonts w:ascii="Times New Roman" w:hAnsi="Times New Roman" w:hint="default"/>
          <w:b/>
          <w:bCs/>
          <w:color w:val="0F1115"/>
          <w:sz w:val="30"/>
          <w:szCs w:val="30"/>
        </w:rPr>
        <w:lastRenderedPageBreak/>
        <w:t>7. References and Periodicals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0"/>
        <w:gridCol w:w="2013"/>
        <w:gridCol w:w="1739"/>
        <w:gridCol w:w="2221"/>
        <w:gridCol w:w="1158"/>
      </w:tblGrid>
      <w:tr w:rsidR="0070401E" w:rsidRPr="0070401E" w14:paraId="79DF08F4" w14:textId="77777777" w:rsidTr="0070401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64A485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Type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08599C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Title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62809A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Author(s)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EC5FFF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Publisher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2BA17C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Edition</w:t>
            </w:r>
          </w:p>
        </w:tc>
      </w:tr>
      <w:tr w:rsidR="0070401E" w:rsidRPr="0070401E" w14:paraId="3F367C1A" w14:textId="77777777" w:rsidTr="0070401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6782F4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Core Textbook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17D6D5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Emphasis"/>
                <w:sz w:val="23"/>
                <w:szCs w:val="23"/>
              </w:rPr>
              <w:t>English for Medical Professionals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997D85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Ros Wright &amp; Tony Grice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7156D8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Garnet Education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1D7C4E" w14:textId="4793D88C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2th</w:t>
            </w:r>
          </w:p>
        </w:tc>
      </w:tr>
      <w:tr w:rsidR="0070401E" w:rsidRPr="0070401E" w14:paraId="43580CE4" w14:textId="77777777" w:rsidTr="0070401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43BB07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Core Textbook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6ABD41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Emphasis"/>
                <w:sz w:val="23"/>
                <w:szCs w:val="23"/>
              </w:rPr>
              <w:t>Oxford English for Careers: Medicine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EB4BEB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Sam McCarter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CC4007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Oxford University Press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C1153A" w14:textId="149AFD68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3th</w:t>
            </w:r>
          </w:p>
        </w:tc>
      </w:tr>
      <w:tr w:rsidR="0070401E" w:rsidRPr="0070401E" w14:paraId="5D5D5753" w14:textId="77777777" w:rsidTr="0070401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DF085A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Vocabulary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5059A9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Emphasis"/>
                <w:sz w:val="23"/>
                <w:szCs w:val="23"/>
              </w:rPr>
              <w:t>Check Your English Vocabulary for Medicine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8C70B4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Bloomsbury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CC67BB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Bloomsbury Publishing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B44F91" w14:textId="04105ACF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Isth</w:t>
            </w:r>
          </w:p>
        </w:tc>
      </w:tr>
      <w:tr w:rsidR="0070401E" w:rsidRPr="0070401E" w14:paraId="5DB8A4BA" w14:textId="77777777" w:rsidTr="0070401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EBE956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Strong"/>
                <w:sz w:val="23"/>
                <w:szCs w:val="23"/>
              </w:rPr>
              <w:t>Online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636E72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rStyle w:val="Emphasis"/>
                <w:sz w:val="23"/>
                <w:szCs w:val="23"/>
              </w:rPr>
              <w:t>LearnEnglish - British Council (Healthcare)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90DBF6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535052" w14:textId="77777777" w:rsidR="0070401E" w:rsidRPr="0070401E" w:rsidRDefault="00BE72E5">
            <w:pPr>
              <w:bidi w:val="0"/>
              <w:spacing w:line="375" w:lineRule="atLeast"/>
              <w:rPr>
                <w:sz w:val="23"/>
                <w:szCs w:val="23"/>
              </w:rPr>
            </w:pPr>
            <w:hyperlink r:id="rId9" w:tgtFrame="_blank" w:history="1">
              <w:r w:rsidR="0070401E" w:rsidRPr="0070401E">
                <w:rPr>
                  <w:rStyle w:val="Hyperlink"/>
                  <w:color w:val="3964FE"/>
                  <w:sz w:val="23"/>
                  <w:szCs w:val="23"/>
                  <w:bdr w:val="single" w:sz="12" w:space="0" w:color="auto" w:frame="1"/>
                </w:rPr>
                <w:t>britishcouncil.org</w:t>
              </w:r>
            </w:hyperlink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3D3F78" w14:textId="77777777" w:rsidR="0070401E" w:rsidRPr="0070401E" w:rsidRDefault="0070401E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70401E">
              <w:rPr>
                <w:sz w:val="23"/>
                <w:szCs w:val="23"/>
              </w:rPr>
              <w:t>-</w:t>
            </w:r>
          </w:p>
        </w:tc>
      </w:tr>
    </w:tbl>
    <w:p w14:paraId="552975C9" w14:textId="77777777" w:rsidR="0070401E" w:rsidRDefault="0070401E" w:rsidP="0070401E">
      <w:pPr>
        <w:pStyle w:val="Heading3"/>
        <w:shd w:val="clear" w:color="auto" w:fill="FFFFFF"/>
        <w:spacing w:before="480" w:beforeAutospacing="0" w:after="240" w:afterAutospacing="0" w:line="450" w:lineRule="atLeast"/>
        <w:rPr>
          <w:rStyle w:val="Strong"/>
          <w:rFonts w:ascii="Times New Roman" w:hAnsi="Times New Roman" w:hint="default"/>
          <w:b/>
          <w:bCs/>
          <w:color w:val="0F1115"/>
          <w:sz w:val="30"/>
          <w:szCs w:val="30"/>
        </w:rPr>
      </w:pPr>
    </w:p>
    <w:p w14:paraId="6C66E8E2" w14:textId="679834AB" w:rsidR="0070401E" w:rsidRPr="0070401E" w:rsidRDefault="0070401E" w:rsidP="0070401E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hAnsi="Times New Roman" w:hint="default"/>
          <w:color w:val="0F1115"/>
          <w:sz w:val="30"/>
          <w:szCs w:val="30"/>
        </w:rPr>
      </w:pPr>
      <w:r w:rsidRPr="0070401E">
        <w:rPr>
          <w:rStyle w:val="Strong"/>
          <w:rFonts w:ascii="Times New Roman" w:hAnsi="Times New Roman" w:hint="default"/>
          <w:b/>
          <w:bCs/>
          <w:color w:val="0F1115"/>
          <w:sz w:val="30"/>
          <w:szCs w:val="30"/>
        </w:rPr>
        <w:t>8. Facilities and Resources Required</w:t>
      </w:r>
    </w:p>
    <w:p w14:paraId="43011525" w14:textId="77777777" w:rsidR="0070401E" w:rsidRPr="0070401E" w:rsidRDefault="0070401E" w:rsidP="0070401E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70401E">
        <w:rPr>
          <w:rStyle w:val="Strong"/>
          <w:color w:val="0F1115"/>
        </w:rPr>
        <w:t>Classroom:</w:t>
      </w:r>
      <w:r w:rsidRPr="0070401E">
        <w:rPr>
          <w:color w:val="0F1115"/>
        </w:rPr>
        <w:t> Equipped with multimedia projector, whiteboard, and audio system.</w:t>
      </w:r>
    </w:p>
    <w:p w14:paraId="1B950DC7" w14:textId="77777777" w:rsidR="0070401E" w:rsidRPr="0070401E" w:rsidRDefault="0070401E" w:rsidP="0070401E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70401E">
        <w:rPr>
          <w:rStyle w:val="Strong"/>
          <w:color w:val="0F1115"/>
        </w:rPr>
        <w:t>Language Lab / Computer Room (Optional):</w:t>
      </w:r>
      <w:r w:rsidRPr="0070401E">
        <w:rPr>
          <w:color w:val="0F1115"/>
        </w:rPr>
        <w:t> For listening exercises and language software.</w:t>
      </w:r>
    </w:p>
    <w:p w14:paraId="403E3CE5" w14:textId="77777777" w:rsidR="0070401E" w:rsidRPr="0070401E" w:rsidRDefault="0070401E" w:rsidP="0070401E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70401E">
        <w:rPr>
          <w:rStyle w:val="Strong"/>
          <w:color w:val="0F1115"/>
        </w:rPr>
        <w:t>Audio-Visual Materials:</w:t>
      </w:r>
      <w:r w:rsidRPr="0070401E">
        <w:rPr>
          <w:color w:val="0F1115"/>
        </w:rPr>
        <w:t> Audio recordings of medical dialogues, instructional videos, and podcasts.</w:t>
      </w:r>
    </w:p>
    <w:p w14:paraId="2EB30079" w14:textId="77777777" w:rsidR="0070401E" w:rsidRPr="0070401E" w:rsidRDefault="0070401E" w:rsidP="0070401E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70401E">
        <w:rPr>
          <w:rStyle w:val="Strong"/>
          <w:color w:val="0F1115"/>
        </w:rPr>
        <w:t>Models &amp; Visual Aids:</w:t>
      </w:r>
      <w:r w:rsidRPr="0070401E">
        <w:rPr>
          <w:color w:val="0F1115"/>
        </w:rPr>
        <w:t> Anatomical posters, diagrams of lab equipment labeled in English.</w:t>
      </w:r>
    </w:p>
    <w:p w14:paraId="2425EF49" w14:textId="77777777" w:rsidR="0070401E" w:rsidRPr="0070401E" w:rsidRDefault="0070401E" w:rsidP="0070401E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70401E">
        <w:rPr>
          <w:rStyle w:val="Strong"/>
          <w:color w:val="0F1115"/>
        </w:rPr>
        <w:t>Library Resources:</w:t>
      </w:r>
      <w:r w:rsidRPr="0070401E">
        <w:rPr>
          <w:color w:val="0F1115"/>
        </w:rPr>
        <w:t> Access to graded readers, medical English dictionaries, and online journal subscriptions (simplified).</w:t>
      </w:r>
    </w:p>
    <w:p w14:paraId="5E598861" w14:textId="77777777" w:rsidR="0070401E" w:rsidRPr="0070401E" w:rsidRDefault="0070401E" w:rsidP="0070401E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70401E">
        <w:rPr>
          <w:rStyle w:val="Strong"/>
          <w:color w:val="0F1115"/>
        </w:rPr>
        <w:lastRenderedPageBreak/>
        <w:t>Virtual Learning Environment (VLE):</w:t>
      </w:r>
      <w:r w:rsidRPr="0070401E">
        <w:rPr>
          <w:color w:val="0F1115"/>
        </w:rPr>
        <w:t> Platform for posting materials, assignments, discussion forums, and pronunciation guides.</w:t>
      </w:r>
    </w:p>
    <w:p w14:paraId="2BD1C84E" w14:textId="77777777" w:rsidR="0070401E" w:rsidRPr="0070401E" w:rsidRDefault="0070401E" w:rsidP="0070401E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70401E">
        <w:rPr>
          <w:rStyle w:val="Strong"/>
          <w:color w:val="0F1115"/>
        </w:rPr>
        <w:t>Basic Supplies:</w:t>
      </w:r>
      <w:r w:rsidRPr="0070401E">
        <w:rPr>
          <w:color w:val="0F1115"/>
        </w:rPr>
        <w:t> Whiteboards, markers, handouts, and portfolios for student work.</w:t>
      </w:r>
    </w:p>
    <w:p w14:paraId="56998508" w14:textId="29FE34B9" w:rsidR="00956096" w:rsidRPr="0070401E" w:rsidRDefault="00956096">
      <w:pPr>
        <w:spacing w:line="360" w:lineRule="auto"/>
        <w:jc w:val="right"/>
        <w:rPr>
          <w:lang w:bidi="ar-LY"/>
        </w:rPr>
      </w:pPr>
    </w:p>
    <w:p w14:paraId="5A91628A" w14:textId="77777777" w:rsidR="00956096" w:rsidRDefault="00956096">
      <w:pPr>
        <w:spacing w:line="480" w:lineRule="auto"/>
        <w:jc w:val="right"/>
        <w:rPr>
          <w:sz w:val="28"/>
          <w:szCs w:val="28"/>
          <w:rtl/>
        </w:rPr>
      </w:pPr>
    </w:p>
    <w:p w14:paraId="3846219C" w14:textId="75842440" w:rsidR="002F265E" w:rsidRDefault="007A6265" w:rsidP="002F265E">
      <w:pPr>
        <w:spacing w:line="48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منسق المقرر...........................................     </w:t>
      </w:r>
      <w:r>
        <w:rPr>
          <w:sz w:val="28"/>
          <w:szCs w:val="28"/>
          <w:rtl/>
          <w:lang w:bidi="ar-LY"/>
        </w:rPr>
        <w:t xml:space="preserve">التوقيع </w:t>
      </w:r>
      <w:r>
        <w:rPr>
          <w:sz w:val="28"/>
          <w:szCs w:val="28"/>
          <w:rtl/>
        </w:rPr>
        <w:t>..................................</w:t>
      </w:r>
    </w:p>
    <w:p w14:paraId="0248A3D8" w14:textId="77777777" w:rsidR="00956096" w:rsidRDefault="007A6265">
      <w:pPr>
        <w:spacing w:line="480" w:lineRule="auto"/>
        <w:jc w:val="center"/>
        <w:rPr>
          <w:sz w:val="28"/>
          <w:szCs w:val="28"/>
          <w:rtl/>
        </w:rPr>
      </w:pPr>
      <w:r>
        <w:rPr>
          <w:sz w:val="28"/>
          <w:szCs w:val="28"/>
          <w:rtl/>
          <w:lang w:bidi="ar-LY"/>
        </w:rPr>
        <w:t xml:space="preserve"> </w:t>
      </w:r>
    </w:p>
    <w:p w14:paraId="37C2554F" w14:textId="77777777" w:rsidR="00956096" w:rsidRDefault="007A6265">
      <w:pPr>
        <w:spacing w:line="48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354F8840" w14:textId="77777777" w:rsidR="00956096" w:rsidRDefault="00956096">
      <w:pPr>
        <w:spacing w:line="480" w:lineRule="auto"/>
        <w:jc w:val="center"/>
        <w:rPr>
          <w:sz w:val="28"/>
          <w:szCs w:val="28"/>
          <w:rtl/>
        </w:rPr>
      </w:pPr>
    </w:p>
    <w:p w14:paraId="472AD3D8" w14:textId="77777777" w:rsidR="00956096" w:rsidRDefault="00956096">
      <w:pPr>
        <w:jc w:val="center"/>
        <w:rPr>
          <w:sz w:val="28"/>
          <w:szCs w:val="28"/>
          <w:rtl/>
        </w:rPr>
      </w:pPr>
    </w:p>
    <w:p w14:paraId="510DE214" w14:textId="77777777" w:rsidR="00956096" w:rsidRDefault="007A6265">
      <w:pPr>
        <w:jc w:val="center"/>
        <w:rPr>
          <w:sz w:val="28"/>
          <w:szCs w:val="28"/>
          <w:rtl/>
        </w:rPr>
      </w:pPr>
      <w:r>
        <w:rPr>
          <w:sz w:val="28"/>
          <w:szCs w:val="28"/>
          <w:rtl/>
        </w:rPr>
        <w:t>التاريخ....../......../........م</w:t>
      </w:r>
    </w:p>
    <w:p w14:paraId="1CA70697" w14:textId="77777777" w:rsidR="00956096" w:rsidRDefault="00956096">
      <w:pPr>
        <w:jc w:val="center"/>
        <w:rPr>
          <w:rFonts w:ascii="Arial" w:hAnsi="Arial" w:cs="AL-Mateen"/>
          <w:sz w:val="28"/>
          <w:szCs w:val="28"/>
          <w:rtl/>
        </w:rPr>
      </w:pPr>
    </w:p>
    <w:p w14:paraId="4EB482DB" w14:textId="77777777" w:rsidR="00956096" w:rsidRDefault="00956096">
      <w:pPr>
        <w:jc w:val="center"/>
        <w:rPr>
          <w:rFonts w:ascii="Arial" w:hAnsi="Arial" w:cs="AL-Mateen"/>
          <w:sz w:val="28"/>
          <w:szCs w:val="28"/>
          <w:rtl/>
        </w:rPr>
        <w:sectPr w:rsidR="00956096">
          <w:footerReference w:type="default" r:id="rId10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7E0CE7A4" w14:textId="122FA85F" w:rsidR="00956096" w:rsidRDefault="007A6265">
      <w:pPr>
        <w:jc w:val="center"/>
        <w:rPr>
          <w:rFonts w:ascii="Arial" w:hAnsi="Arial" w:cs="AL-Mateen"/>
          <w:sz w:val="28"/>
          <w:szCs w:val="28"/>
          <w:lang w:bidi="ar-LY"/>
        </w:rPr>
      </w:pPr>
      <w:r w:rsidRPr="002F265E">
        <w:rPr>
          <w:rFonts w:ascii="Arial" w:hAnsi="Arial" w:cs="AL-Mateen" w:hint="cs"/>
          <w:b/>
          <w:bCs/>
          <w:sz w:val="28"/>
          <w:szCs w:val="28"/>
          <w:rtl/>
        </w:rPr>
        <w:lastRenderedPageBreak/>
        <w:t>مصفوفة المقر الدراسي</w:t>
      </w:r>
      <w:r w:rsidR="002F265E" w:rsidRPr="002F265E">
        <w:rPr>
          <w:rFonts w:ascii="Arial" w:hAnsi="Arial" w:cs="AL-Mateen" w:hint="cs"/>
          <w:b/>
          <w:bCs/>
          <w:sz w:val="28"/>
          <w:szCs w:val="28"/>
          <w:rtl/>
          <w:lang w:bidi="ar-LY"/>
        </w:rPr>
        <w:t>:</w:t>
      </w:r>
      <w:r w:rsidR="002F265E">
        <w:rPr>
          <w:rFonts w:ascii="Arial" w:hAnsi="Arial" w:cs="AL-Mateen" w:hint="cs"/>
          <w:sz w:val="28"/>
          <w:szCs w:val="28"/>
          <w:rtl/>
          <w:lang w:bidi="ar-LY"/>
        </w:rPr>
        <w:t xml:space="preserve"> اللغة الانجليزية</w:t>
      </w:r>
      <w:r w:rsidR="002F265E">
        <w:rPr>
          <w:rFonts w:ascii="Arial" w:hAnsi="Arial" w:cs="Arial"/>
          <w:sz w:val="28"/>
          <w:szCs w:val="28"/>
        </w:rPr>
        <w:t>/</w:t>
      </w:r>
      <w:r w:rsidR="002F265E"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  <w:r w:rsidR="002F265E">
        <w:rPr>
          <w:rFonts w:ascii="Arial" w:hAnsi="Arial" w:cs="AL-Mateen"/>
          <w:sz w:val="28"/>
          <w:szCs w:val="28"/>
          <w:lang w:bidi="ar-LY"/>
        </w:rPr>
        <w:t>English (Gen 115)</w:t>
      </w:r>
    </w:p>
    <w:p w14:paraId="501F87D9" w14:textId="77777777" w:rsidR="00956096" w:rsidRDefault="00956096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:rsidR="00956096" w14:paraId="551313A0" w14:textId="77777777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64AB60AE" w14:textId="77777777" w:rsidR="00956096" w:rsidRDefault="007A62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DA8CCAE" w14:textId="77B1776B" w:rsidR="00956096" w:rsidRDefault="0060516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(A)</w:t>
            </w:r>
            <w:r w:rsidR="007A6265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FC0DE0A" w14:textId="77777777" w:rsidR="00956096" w:rsidRDefault="007A62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956096" w14:paraId="66A470C2" w14:textId="77777777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57E4D3D7" w14:textId="77777777" w:rsidR="00956096" w:rsidRDefault="0095609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009FBC78" w14:textId="77777777" w:rsidR="00956096" w:rsidRDefault="0095609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0B0E0783" w14:textId="01C9ADB9" w:rsidR="00956096" w:rsidRPr="00605160" w:rsidRDefault="00605160" w:rsidP="00605160">
            <w:pPr>
              <w:ind w:left="1080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(B)</w:t>
            </w:r>
            <w:r w:rsidR="007A6265" w:rsidRPr="00605160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3442DDBF" w14:textId="2797896A" w:rsidR="00956096" w:rsidRPr="00605160" w:rsidRDefault="00605160" w:rsidP="00605160">
            <w:pPr>
              <w:ind w:left="1080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(C)</w:t>
            </w:r>
            <w:r w:rsidR="007A6265" w:rsidRPr="00605160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0441AD5D" w14:textId="563BEF90" w:rsidR="00956096" w:rsidRDefault="0060516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(D)</w:t>
            </w:r>
            <w:r w:rsidR="007A6265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  المهارات العامة </w:t>
            </w:r>
          </w:p>
        </w:tc>
      </w:tr>
      <w:tr w:rsidR="00605160" w14:paraId="4568BEDD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D86ABDD" w14:textId="77777777" w:rsidR="00605160" w:rsidRDefault="00605160" w:rsidP="0060516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427C164D" w14:textId="7F155437" w:rsidR="00605160" w:rsidRDefault="00605160" w:rsidP="0060516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A1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2D7059B9" w14:textId="4DB3A05F" w:rsidR="00605160" w:rsidRDefault="00605160" w:rsidP="0060516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A2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4A2EC834" w14:textId="7AB3D177" w:rsidR="00605160" w:rsidRDefault="00605160" w:rsidP="0060516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A3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7FC33CFE" w14:textId="0E65855A" w:rsidR="00605160" w:rsidRDefault="00605160" w:rsidP="0060516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A4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0007CEC5" w14:textId="5585C529" w:rsidR="00605160" w:rsidRDefault="00605160" w:rsidP="0060516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A5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4693FDA9" w14:textId="273045FA" w:rsidR="00605160" w:rsidRDefault="00605160" w:rsidP="0060516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367708AD" w14:textId="56528B82" w:rsidR="00605160" w:rsidRDefault="00605160" w:rsidP="0060516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0F949284" w14:textId="2DE0641A" w:rsidR="00605160" w:rsidRDefault="00605160" w:rsidP="0060516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B3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51C5983C" w14:textId="381962BA" w:rsidR="00605160" w:rsidRDefault="00605160" w:rsidP="0060516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B4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246E1E2D" w14:textId="69724E29" w:rsidR="00605160" w:rsidRDefault="00605160" w:rsidP="0060516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B5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2F8858CC" w14:textId="29177CE9" w:rsidR="00605160" w:rsidRDefault="00605160" w:rsidP="0060516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1CC369A5" w14:textId="2E660F8D" w:rsidR="00605160" w:rsidRDefault="00605160" w:rsidP="0060516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0FB8A920" w14:textId="77A50716" w:rsidR="00605160" w:rsidRDefault="00605160" w:rsidP="0060516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C3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3A3CDD5C" w14:textId="5C80D9D7" w:rsidR="00605160" w:rsidRDefault="00605160" w:rsidP="0060516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C4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4C04D6C2" w14:textId="5367443B" w:rsidR="00605160" w:rsidRDefault="00605160" w:rsidP="0060516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C5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70AF9D20" w14:textId="228C3D51" w:rsidR="00605160" w:rsidRDefault="00605160" w:rsidP="0060516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D1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1C2BCDDD" w14:textId="4FA52C83" w:rsidR="00605160" w:rsidRDefault="00605160" w:rsidP="0060516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578546DD" w14:textId="16014C84" w:rsidR="00605160" w:rsidRDefault="00605160" w:rsidP="0060516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 xml:space="preserve"> D3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2EFC733D" w14:textId="39831AAB" w:rsidR="00605160" w:rsidRDefault="00605160" w:rsidP="0060516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D4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25DDB4AB" w14:textId="02BC76A7" w:rsidR="00605160" w:rsidRDefault="00605160" w:rsidP="0060516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D5</w:t>
            </w:r>
          </w:p>
        </w:tc>
      </w:tr>
      <w:tr w:rsidR="0070401E" w14:paraId="5D35B4C4" w14:textId="77777777" w:rsidTr="00533AB2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E6F0DB5" w14:textId="77777777" w:rsidR="0070401E" w:rsidRDefault="0070401E" w:rsidP="0070401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656DC865" w14:textId="0B8BC50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FADBD42" w14:textId="0C1260E8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07425C68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17DFA394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7993152B" w14:textId="381C6312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A9FF980" w14:textId="696FAF7F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0633661D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7CE12C5D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656FF713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13668785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5F69B735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75A64770" w14:textId="4ACE4016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070F9611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7BFCBFBF" w14:textId="657D5858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2A54FDB8" w14:textId="14B30555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19965516" w14:textId="7C4DA070" w:rsidR="0070401E" w:rsidRDefault="0070401E" w:rsidP="0070401E">
            <w:pPr>
              <w:jc w:val="center"/>
              <w:rPr>
                <w:sz w:val="22"/>
                <w:szCs w:val="22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374AED48" w14:textId="4910D196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507DB726" w14:textId="25454CB9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01E81E66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40E2F09E" w14:textId="6E9D17E4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70401E" w14:paraId="20464478" w14:textId="77777777" w:rsidTr="00533AB2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064AC1A" w14:textId="77777777" w:rsidR="0070401E" w:rsidRDefault="0070401E" w:rsidP="0070401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12B46AC" w14:textId="34118B9F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4431D9C" w14:textId="202623B0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2DD3BD71" w14:textId="44B1EAB5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2F1774BD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31E64496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9E204BB" w14:textId="48F0AFF9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EDC7CC3" w14:textId="044989B6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0BAAFDDD" w14:textId="77777777" w:rsidR="0070401E" w:rsidRDefault="0070401E" w:rsidP="007040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vAlign w:val="center"/>
          </w:tcPr>
          <w:p w14:paraId="39D9C387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722EED61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0D558C31" w14:textId="32E04DCB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25EFE149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7EA26ACF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37E8775E" w14:textId="62153C43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C3827D7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415D4304" w14:textId="1BAA78FF" w:rsidR="0070401E" w:rsidRDefault="0070401E" w:rsidP="0070401E">
            <w:pPr>
              <w:jc w:val="center"/>
              <w:rPr>
                <w:sz w:val="22"/>
                <w:szCs w:val="22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31E0B71D" w14:textId="75F0892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14DD9207" w14:textId="27CA980D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1337DCC1" w14:textId="2238005E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611C9328" w14:textId="5972E13A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70401E" w14:paraId="60497819" w14:textId="77777777" w:rsidTr="00533AB2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2BD6864" w14:textId="77777777" w:rsidR="0070401E" w:rsidRDefault="0070401E" w:rsidP="0070401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75A9207" w14:textId="2BC347D9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68A0FE3E" w14:textId="7233D101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0346795A" w14:textId="48E60ACC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41AA2998" w14:textId="28752B56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380A7307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3EBB6FA" w14:textId="0583B2F6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4D749B9" w14:textId="549BAC70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233FAD3" w14:textId="3DCD9FE9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2F2A4878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042AF8F1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7F9CE4C1" w14:textId="63B5B62C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4100AA96" w14:textId="4D1A9C09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519D1AAD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1315450E" w14:textId="10E0EE3F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3206D446" w14:textId="2020ACB9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4B0A3F05" w14:textId="27374810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6320887E" w14:textId="0ED44710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72213644" w14:textId="00B6DB9A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7F2BCF80" w14:textId="02134B90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4EC46AFE" w14:textId="394671A9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70401E" w14:paraId="4F238597" w14:textId="77777777" w:rsidTr="00533AB2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D915183" w14:textId="77777777" w:rsidR="0070401E" w:rsidRDefault="0070401E" w:rsidP="0070401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AF10726" w14:textId="67EF548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1BAC20B0" w14:textId="3C3922A1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356EB849" w14:textId="76F25141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73A092C5" w14:textId="2B0CB5EA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722B8FFE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0C3FEA01" w14:textId="0B85E772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0B00DD0B" w14:textId="73331B60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B2C96B5" w14:textId="7DA81BA8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389E81EF" w14:textId="0AAE3826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3EB820B" w14:textId="58ACD076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6CE8C020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381F8D8D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2D8632DD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105A1D8F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C2C9F2F" w14:textId="208EF3C6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06E3BCAC" w14:textId="5E833506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69C9C9DB" w14:textId="6A96037D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7D51B950" w14:textId="1810CA39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433F1B56" w14:textId="572AB131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67089406" w14:textId="1BDC7F64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70401E" w14:paraId="37F1EC5B" w14:textId="77777777" w:rsidTr="00533AB2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0C8E2C6" w14:textId="77777777" w:rsidR="0070401E" w:rsidRDefault="0070401E" w:rsidP="0070401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55B09581" w14:textId="4924117D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tcBorders>
              <w:bottom w:val="thinThickSmallGap" w:sz="24" w:space="0" w:color="auto"/>
            </w:tcBorders>
            <w:vAlign w:val="center"/>
          </w:tcPr>
          <w:p w14:paraId="72644BF4" w14:textId="07BFD163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0CC2C488" w14:textId="701C1BD6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26FA56AC" w14:textId="70E0835B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6CDBBFFA" w14:textId="64D088CC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4560BC33" w14:textId="78C623B8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2B20DD66" w14:textId="52DE1DAE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26DA68F9" w14:textId="57FAFD8E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sz="24" w:space="0" w:color="auto"/>
            </w:tcBorders>
            <w:vAlign w:val="center"/>
          </w:tcPr>
          <w:p w14:paraId="23F9E6E9" w14:textId="638A9ECD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51C32F0" w14:textId="6455366A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65DB072A" w14:textId="272AC01C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1EAEB844" w14:textId="2E18A919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2FDFD2A9" w14:textId="031BDD08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38A15B96" w14:textId="5EFB312E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1435A31" w14:textId="659A912C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FE7D554" w14:textId="750FE9F4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bottom w:val="thinThickSmallGap" w:sz="24" w:space="0" w:color="auto"/>
            </w:tcBorders>
            <w:vAlign w:val="center"/>
          </w:tcPr>
          <w:p w14:paraId="6BEFD4F3" w14:textId="7E8F328B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6AC95B85" w14:textId="5692F6E8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49C8F739" w14:textId="5F16F839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DC133ED" w14:textId="0F3D89A9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70401E" w14:paraId="24436D30" w14:textId="77777777" w:rsidTr="00533AB2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705300E" w14:textId="77777777" w:rsidR="0070401E" w:rsidRDefault="0070401E" w:rsidP="0070401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7D11707C" w14:textId="2F1CDF0A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2115385D" w14:textId="01A54FD0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4620103E" w14:textId="0072873F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571BE6CD" w14:textId="3DF3957C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4721CDD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08CA34B0" w14:textId="341561FE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5053F4B7" w14:textId="335D0CD0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3FDFF3D6" w14:textId="13C1629A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0D9A2D0A" w14:textId="7CF07C04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6EBE995E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210EA8F5" w14:textId="75C01F32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4A747195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70362BE8" w14:textId="6679B5AD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693F47C2" w14:textId="663B9911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3BB0CDA5" w14:textId="176C1E9C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08CE0990" w14:textId="46D6E1E6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63518BE3" w14:textId="3CA515AA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4A70749B" w14:textId="243CDDD2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573642C9" w14:textId="4E168A92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57AD091C" w14:textId="51CECF3E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70401E" w14:paraId="10D96AAF" w14:textId="77777777" w:rsidTr="00533AB2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9C08123" w14:textId="77777777" w:rsidR="0070401E" w:rsidRDefault="0070401E" w:rsidP="0070401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7926E61E" w14:textId="1F32967C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6456F4E6" w14:textId="44BA955B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76FDF9E3" w14:textId="4500AB29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08686D9C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29419BC4" w14:textId="45B31B56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5017A7B" w14:textId="3335129B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34C49714" w14:textId="30D2AFFF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74E49E4C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0199C71E" w14:textId="1DB69DEF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037886F8" w14:textId="01D59A91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1DE8CFF" w14:textId="2CD7F340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11D3DAC1" w14:textId="29DEFCB2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077BD69D" w14:textId="6A911114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34E4F6DD" w14:textId="5A4912FE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4EDF4E1B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67C44922" w14:textId="05F14CF4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703689B2" w14:textId="1521CE70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774D6487" w14:textId="4CF94F1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6F167A6A" w14:textId="135C0C3C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4C631996" w14:textId="4D4E1C55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70401E" w14:paraId="66E2594C" w14:textId="77777777" w:rsidTr="002F265E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7FDE7138" w14:textId="77777777" w:rsidR="0070401E" w:rsidRDefault="0070401E" w:rsidP="0070401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13AA73A6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sz="24" w:space="0" w:color="auto"/>
            </w:tcBorders>
            <w:shd w:val="clear" w:color="auto" w:fill="FFFF00"/>
          </w:tcPr>
          <w:p w14:paraId="0D2355FD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  <w:shd w:val="clear" w:color="auto" w:fill="FFFF00"/>
          </w:tcPr>
          <w:p w14:paraId="1FA6849B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  <w:shd w:val="clear" w:color="auto" w:fill="FFFF00"/>
          </w:tcPr>
          <w:p w14:paraId="523A02E7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FFFF00"/>
          </w:tcPr>
          <w:p w14:paraId="168E3488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3" w:type="dxa"/>
            <w:gridSpan w:val="10"/>
            <w:tcBorders>
              <w:left w:val="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00"/>
          </w:tcPr>
          <w:p w14:paraId="006D8E02" w14:textId="24D524D1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>Midterm Exam</w:t>
            </w:r>
          </w:p>
        </w:tc>
        <w:tc>
          <w:tcPr>
            <w:tcW w:w="603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FFFF00"/>
          </w:tcPr>
          <w:p w14:paraId="05ED8E1D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nThickSmallGap" w:sz="24" w:space="0" w:color="auto"/>
            </w:tcBorders>
            <w:shd w:val="clear" w:color="auto" w:fill="FFFF00"/>
          </w:tcPr>
          <w:p w14:paraId="0571A889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  <w:shd w:val="clear" w:color="auto" w:fill="FFFF00"/>
          </w:tcPr>
          <w:p w14:paraId="745B3F01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  <w:shd w:val="clear" w:color="auto" w:fill="FFFF00"/>
          </w:tcPr>
          <w:p w14:paraId="6B8D02DF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1BB416FB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70401E" w14:paraId="3E13C154" w14:textId="77777777" w:rsidTr="00775F4C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488A8B4" w14:textId="77777777" w:rsidR="0070401E" w:rsidRDefault="0070401E" w:rsidP="0070401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59BCD10A" w14:textId="49CAE5BF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3BAC49B2" w14:textId="07DC99D2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5B93FC11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573A002D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7259CAE" w14:textId="3505C111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28F8B35A" w14:textId="2FC83A2B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68054C00" w14:textId="2F6C597E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2E4180B4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21F35807" w14:textId="6AB1F064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0F84C7D5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73F2EE33" w14:textId="03ED5CF4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49A900BB" w14:textId="4413A2EE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738DD67B" w14:textId="405E5755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236A10A4" w14:textId="7E492DAB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370D230B" w14:textId="5869F87F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0E063112" w14:textId="42F55C56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1E952B60" w14:textId="59E420B0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5BADBF51" w14:textId="1FC6EACA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33915E2B" w14:textId="2D29FB9C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6AD665FE" w14:textId="3EA65A4D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70401E" w14:paraId="42935F89" w14:textId="77777777" w:rsidTr="00775F4C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6EC7754" w14:textId="77777777" w:rsidR="0070401E" w:rsidRDefault="0070401E" w:rsidP="0070401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08AA93C2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12F31C79" w14:textId="38CC705C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1397FAC4" w14:textId="15FF4254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487BFC82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5792CFC2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363918B9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4776437A" w14:textId="47602051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1F078A18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7F498E56" w14:textId="4DC4A428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43E66E5B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7A246F4C" w14:textId="746F183E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62CEB96F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2FACB6DC" w14:textId="6502093E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0FEFE01B" w14:textId="1A298025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0075188C" w14:textId="4525BF24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273B50D5" w14:textId="0EE31285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2998C809" w14:textId="384A23ED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653EB947" w14:textId="0F510A00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3256BD3C" w14:textId="32F95FBE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44A68043" w14:textId="23DAC94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70401E" w14:paraId="1CCE04D2" w14:textId="77777777" w:rsidTr="00775F4C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AC4D267" w14:textId="77777777" w:rsidR="0070401E" w:rsidRDefault="0070401E" w:rsidP="0070401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5BC885C5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36C0B3EE" w14:textId="7CA0603C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19C37161" w14:textId="2F98E831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79E14763" w14:textId="18106629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527CA729" w14:textId="482BFBE0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1325B606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28C4CDC3" w14:textId="0BDA7F7B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2116738E" w14:textId="58594934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755BCD86" w14:textId="745A4094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5DE87DB2" w14:textId="456C7529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3B2B04C9" w14:textId="5422AEA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7C6354CE" w14:textId="5193300F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09B94F1C" w14:textId="16A77ECD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251CAAC8" w14:textId="32B83FA9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57D08AAE" w14:textId="616F1148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76650EBF" w14:textId="1B6866B0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1DF3B7EA" w14:textId="0F3822C4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29E34FAB" w14:textId="779A6ED9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10742DCA" w14:textId="7A9B7D21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540D499E" w14:textId="3A1C5665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70401E" w14:paraId="2E14248D" w14:textId="77777777" w:rsidTr="00775F4C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69BBEA3" w14:textId="77777777" w:rsidR="0070401E" w:rsidRDefault="0070401E" w:rsidP="0070401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3FED3E98" w14:textId="5A6A9711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0B871CB9" w14:textId="46324715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59658DF8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280435BE" w14:textId="11DDDDA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448E7AE9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290E2206" w14:textId="6CD7886C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1E3C10CE" w14:textId="239991F8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015D7366" w14:textId="55819EF3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7920CB3F" w14:textId="68BBB188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7A221CC1" w14:textId="0396A5C5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09B62103" w14:textId="7CF6DDA8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2B1D1E2C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171B4CA9" w14:textId="25A26274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0D58BE99" w14:textId="61A7CFAF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2094A6D6" w14:textId="7DD75AB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01D11C83" w14:textId="6C2B40D2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4E3F8CFB" w14:textId="5262BA3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77104649" w14:textId="308EA89F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46654BD7" w14:textId="6BE7B10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371B518B" w14:textId="327F4E82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70401E" w14:paraId="6E626459" w14:textId="77777777" w:rsidTr="00775F4C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5CB1402" w14:textId="77777777" w:rsidR="0070401E" w:rsidRDefault="0070401E" w:rsidP="0070401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6ACB61F2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17797D39" w14:textId="078D0E29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2AC5B45F" w14:textId="4965011A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7DA570FB" w14:textId="42E823DA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4EEC5088" w14:textId="5EB44121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5ADA5B47" w14:textId="4562379B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05ECA5E3" w14:textId="63FC0242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62A4A8F0" w14:textId="55EF8CB8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61F1F739" w14:textId="61F65A84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1AA61F19" w14:textId="42FB54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7203D04E" w14:textId="49C01F22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175B3274" w14:textId="6A77308B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20AB5832" w14:textId="798E327D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686337A6" w14:textId="5F33D820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415AD211" w14:textId="62F7210F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5439AC31" w14:textId="58F39988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438FC1B8" w14:textId="1455DB1D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7D079B96" w14:textId="3CC39FCF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27E8D157" w14:textId="37D68B7C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29B3B639" w14:textId="3CB1F23B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70401E" w14:paraId="560EBA4E" w14:textId="77777777" w:rsidTr="00775F4C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FB09AA6" w14:textId="77777777" w:rsidR="0070401E" w:rsidRDefault="0070401E" w:rsidP="0070401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4529B6EF" w14:textId="44336E26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6C5BC67D" w14:textId="04157582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17DA972F" w14:textId="4649BD90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37E69D99" w14:textId="15FA2624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2538C0EA" w14:textId="3895EAFA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0D4D8BAE" w14:textId="3EE44341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72F44E4D" w14:textId="55F4EF4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216CD3BD" w14:textId="308C4864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6703C58F" w14:textId="10C1F6C1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16BEFF3B" w14:textId="7C23F618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38522CB6" w14:textId="3DBC29B2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438A1763" w14:textId="7698650E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23AFFF91" w14:textId="4F69D0A8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31EC25E8" w14:textId="29769F90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4B771304" w14:textId="46D42BAF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32216336" w14:textId="11A6A7A4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45E7D187" w14:textId="4179E8C3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695E09BF" w14:textId="7CE364CA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57A8DF31" w14:textId="3A9EA56D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04874FD8" w14:textId="733D0CCD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70401E" w14:paraId="02FC826F" w14:textId="77777777" w:rsidTr="00775F4C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E0E1BF4" w14:textId="77777777" w:rsidR="0070401E" w:rsidRDefault="0070401E" w:rsidP="0070401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4E531C68" w14:textId="6A643FA0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tcBorders>
              <w:bottom w:val="thickThinSmallGap" w:sz="24" w:space="0" w:color="auto"/>
            </w:tcBorders>
            <w:vAlign w:val="center"/>
          </w:tcPr>
          <w:p w14:paraId="6575A788" w14:textId="22E9CFEB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6DA8FFDE" w14:textId="7EDA2855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076CE455" w14:textId="124A4D6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7804DF1" w14:textId="47881A18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103B182E" w14:textId="0AA4E8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461B597A" w14:textId="7376C683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22448313" w14:textId="2EAA9304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</w:tcBorders>
            <w:vAlign w:val="center"/>
          </w:tcPr>
          <w:p w14:paraId="39653D01" w14:textId="60D6CB01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7BE225AD" w14:textId="2B36DB4D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2DCC67A4" w14:textId="549CA048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15B0D9EB" w14:textId="17BDBD7B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3CA4CFF5" w14:textId="651ACA8F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19CABDB4" w14:textId="4FD9B69A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11DC51C0" w14:textId="6E3F05F0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4C38DE6F" w14:textId="08211C3F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bottom w:val="thickThinSmallGap" w:sz="24" w:space="0" w:color="auto"/>
            </w:tcBorders>
            <w:vAlign w:val="center"/>
          </w:tcPr>
          <w:p w14:paraId="3CBA1E31" w14:textId="79455574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4B251DC9" w14:textId="73EC48A9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69F475A5" w14:textId="4AAC6F9C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62521BAC" w14:textId="54428305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70401E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70401E" w14:paraId="42D4C5C2" w14:textId="77777777" w:rsidTr="000C5F95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2C2493D9" w14:textId="77777777" w:rsidR="0070401E" w:rsidRDefault="0070401E" w:rsidP="0070401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FFF00"/>
          </w:tcPr>
          <w:p w14:paraId="1248B62B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sz="24" w:space="0" w:color="auto"/>
            </w:tcBorders>
            <w:shd w:val="clear" w:color="auto" w:fill="FFFF00"/>
          </w:tcPr>
          <w:p w14:paraId="0A813AEF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  <w:shd w:val="clear" w:color="auto" w:fill="FFFF00"/>
          </w:tcPr>
          <w:p w14:paraId="1ABE95DA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  <w:shd w:val="clear" w:color="auto" w:fill="FFFF00"/>
          </w:tcPr>
          <w:p w14:paraId="1C879A6C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FFFF00"/>
          </w:tcPr>
          <w:p w14:paraId="193BECFD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3" w:type="dxa"/>
            <w:gridSpan w:val="10"/>
            <w:tcBorders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422F17B" w14:textId="1B5C449E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>Final Exam</w:t>
            </w:r>
          </w:p>
        </w:tc>
        <w:tc>
          <w:tcPr>
            <w:tcW w:w="603" w:type="dxa"/>
            <w:tcBorders>
              <w:left w:val="double" w:sz="4" w:space="0" w:color="auto"/>
              <w:bottom w:val="thickThinSmallGap" w:sz="24" w:space="0" w:color="auto"/>
            </w:tcBorders>
            <w:shd w:val="clear" w:color="auto" w:fill="FFFF00"/>
            <w:vAlign w:val="center"/>
          </w:tcPr>
          <w:p w14:paraId="4B969E73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ckThinSmallGap" w:sz="24" w:space="0" w:color="auto"/>
            </w:tcBorders>
            <w:shd w:val="clear" w:color="auto" w:fill="FFFF00"/>
            <w:vAlign w:val="center"/>
          </w:tcPr>
          <w:p w14:paraId="6C498667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</w:tcBorders>
            <w:shd w:val="clear" w:color="auto" w:fill="FFFF00"/>
            <w:vAlign w:val="center"/>
          </w:tcPr>
          <w:p w14:paraId="5BB61B72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</w:tcBorders>
            <w:shd w:val="clear" w:color="auto" w:fill="FFFF00"/>
            <w:vAlign w:val="center"/>
          </w:tcPr>
          <w:p w14:paraId="7447D255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025CF2A1" w14:textId="77777777" w:rsidR="0070401E" w:rsidRDefault="0070401E" w:rsidP="007040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1100C077" w14:textId="7027B5D2" w:rsidR="0070401E" w:rsidRPr="0070401E" w:rsidRDefault="0070401E" w:rsidP="0070401E">
      <w:pPr>
        <w:bidi w:val="0"/>
        <w:spacing w:before="480" w:after="480"/>
      </w:pPr>
    </w:p>
    <w:p w14:paraId="7C1A4529" w14:textId="77777777" w:rsidR="0070401E" w:rsidRDefault="0070401E" w:rsidP="0070401E">
      <w:pPr>
        <w:jc w:val="right"/>
        <w:rPr>
          <w:rFonts w:ascii="Arial" w:hAnsi="Arial" w:cs="AL-Mateen"/>
          <w:sz w:val="28"/>
          <w:szCs w:val="28"/>
          <w:rtl/>
          <w:lang w:bidi="ar-LY"/>
        </w:rPr>
      </w:pPr>
    </w:p>
    <w:sectPr w:rsidR="0070401E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628AB" w14:textId="77777777" w:rsidR="00BE72E5" w:rsidRDefault="00BE72E5">
      <w:r>
        <w:separator/>
      </w:r>
    </w:p>
  </w:endnote>
  <w:endnote w:type="continuationSeparator" w:id="0">
    <w:p w14:paraId="433FE9D7" w14:textId="77777777" w:rsidR="00BE72E5" w:rsidRDefault="00BE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CE7A0" w14:textId="77777777" w:rsidR="00956096" w:rsidRDefault="007A6265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67FB19" wp14:editId="6418B4B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594D11" w14:textId="77777777" w:rsidR="00956096" w:rsidRDefault="007A6265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7FB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5594D11" w14:textId="77777777" w:rsidR="00956096" w:rsidRDefault="007A626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8E90" w14:textId="77777777" w:rsidR="00BE72E5" w:rsidRDefault="00BE72E5">
      <w:r>
        <w:separator/>
      </w:r>
    </w:p>
  </w:footnote>
  <w:footnote w:type="continuationSeparator" w:id="0">
    <w:p w14:paraId="4722D263" w14:textId="77777777" w:rsidR="00BE72E5" w:rsidRDefault="00BE7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39F0"/>
    <w:multiLevelType w:val="multilevel"/>
    <w:tmpl w:val="B36CE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3" w15:restartNumberingAfterBreak="0">
    <w:nsid w:val="1CAE7166"/>
    <w:multiLevelType w:val="multilevel"/>
    <w:tmpl w:val="41B0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A90FC"/>
    <w:multiLevelType w:val="singleLevel"/>
    <w:tmpl w:val="2D0A90FC"/>
    <w:lvl w:ilvl="0">
      <w:start w:val="4"/>
      <w:numFmt w:val="decimal"/>
      <w:suff w:val="nothing"/>
      <w:lvlText w:val="%1-"/>
      <w:lvlJc w:val="left"/>
      <w:rPr>
        <w:rFonts w:hint="default"/>
        <w:b/>
        <w:bCs/>
      </w:rPr>
    </w:lvl>
  </w:abstractNum>
  <w:abstractNum w:abstractNumId="5" w15:restartNumberingAfterBreak="0">
    <w:nsid w:val="58F03238"/>
    <w:multiLevelType w:val="multilevel"/>
    <w:tmpl w:val="7FEC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20606"/>
    <w:rsid w:val="00046F92"/>
    <w:rsid w:val="00050290"/>
    <w:rsid w:val="000563EE"/>
    <w:rsid w:val="00061EFA"/>
    <w:rsid w:val="00073AA4"/>
    <w:rsid w:val="000A1629"/>
    <w:rsid w:val="000A639D"/>
    <w:rsid w:val="000C0023"/>
    <w:rsid w:val="000C5F95"/>
    <w:rsid w:val="000C64B7"/>
    <w:rsid w:val="000D17FE"/>
    <w:rsid w:val="000D5828"/>
    <w:rsid w:val="000E69B2"/>
    <w:rsid w:val="000E7D78"/>
    <w:rsid w:val="00100C52"/>
    <w:rsid w:val="001016EE"/>
    <w:rsid w:val="001544BB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2F265E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05160"/>
    <w:rsid w:val="00616163"/>
    <w:rsid w:val="00620ECD"/>
    <w:rsid w:val="00627BC1"/>
    <w:rsid w:val="00633327"/>
    <w:rsid w:val="00635BD6"/>
    <w:rsid w:val="00673B25"/>
    <w:rsid w:val="0070401E"/>
    <w:rsid w:val="007647E1"/>
    <w:rsid w:val="00780068"/>
    <w:rsid w:val="007A6265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365CF"/>
    <w:rsid w:val="00956096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37E31"/>
    <w:rsid w:val="00B62464"/>
    <w:rsid w:val="00BC03E0"/>
    <w:rsid w:val="00BC6588"/>
    <w:rsid w:val="00BE72E5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EF056A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9DB06DC"/>
    <w:rsid w:val="0AAF3DD7"/>
    <w:rsid w:val="0CA83D7C"/>
    <w:rsid w:val="1597009E"/>
    <w:rsid w:val="16A0533A"/>
    <w:rsid w:val="2E97707E"/>
    <w:rsid w:val="53BA2BA2"/>
    <w:rsid w:val="5455383A"/>
    <w:rsid w:val="5A241002"/>
    <w:rsid w:val="5D2B62D7"/>
    <w:rsid w:val="5EB62525"/>
    <w:rsid w:val="64F174B7"/>
    <w:rsid w:val="6E1B29B3"/>
    <w:rsid w:val="6E8D78B3"/>
    <w:rsid w:val="7492069A"/>
    <w:rsid w:val="76B8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3E9A88F"/>
  <w15:docId w15:val="{DDF9B743-0B3D-4671-9CCE-68FC329F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0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  <w:style w:type="paragraph" w:customStyle="1" w:styleId="ds-markdown-paragraph">
    <w:name w:val="ds-markdown-paragraph"/>
    <w:basedOn w:val="Normal"/>
    <w:rsid w:val="009365CF"/>
    <w:pPr>
      <w:bidi w:val="0"/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0401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0401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040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ritishcouncil.org/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7</cp:revision>
  <cp:lastPrinted>2013-05-22T07:39:00Z</cp:lastPrinted>
  <dcterms:created xsi:type="dcterms:W3CDTF">2023-08-09T23:23:00Z</dcterms:created>
  <dcterms:modified xsi:type="dcterms:W3CDTF">2025-12-31T00:52:00Z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3EE8D63EF15B463797338ED6DE99A017_12</vt:lpwstr>
  </property>
</Properties>
</file>